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67C0" w14:textId="77777777" w:rsidR="00D40683" w:rsidRPr="00C25A7B" w:rsidRDefault="002649C7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E7C72F1" wp14:editId="375277CB">
            <wp:simplePos x="0" y="0"/>
            <wp:positionH relativeFrom="column">
              <wp:posOffset>-437515</wp:posOffset>
            </wp:positionH>
            <wp:positionV relativeFrom="paragraph">
              <wp:posOffset>-626745</wp:posOffset>
            </wp:positionV>
            <wp:extent cx="2813685" cy="626745"/>
            <wp:effectExtent l="0" t="0" r="5715" b="8255"/>
            <wp:wrapNone/>
            <wp:docPr id="3" name="Picture 3" descr="http://bbsrcdtp.lifesci.cam.ac.uk/dtpint/formfold/bbsrc-dt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srcdtp.lifesci.cam.ac.uk/dtpint/formfold/bbsrc-dtp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2EDD1" w14:textId="3B900DB7" w:rsidR="00C25A7B" w:rsidRPr="00C25A7B" w:rsidRDefault="00C25A7B" w:rsidP="002649C7">
      <w:pPr>
        <w:ind w:left="-567" w:right="-914"/>
        <w:jc w:val="center"/>
        <w:rPr>
          <w:rFonts w:ascii="Arial" w:hAnsi="Arial" w:cs="Arial"/>
          <w:b/>
          <w:sz w:val="36"/>
          <w:szCs w:val="36"/>
        </w:rPr>
      </w:pPr>
      <w:r w:rsidRPr="00C25A7B">
        <w:rPr>
          <w:rFonts w:ascii="Arial" w:hAnsi="Arial" w:cs="Arial"/>
          <w:b/>
          <w:sz w:val="36"/>
          <w:szCs w:val="36"/>
        </w:rPr>
        <w:t>Cambr</w:t>
      </w:r>
      <w:r w:rsidR="00841F39">
        <w:rPr>
          <w:rFonts w:ascii="Arial" w:hAnsi="Arial" w:cs="Arial"/>
          <w:b/>
          <w:sz w:val="36"/>
          <w:szCs w:val="36"/>
        </w:rPr>
        <w:t>idge BBSRC DTP CASE Studentship Competition 2020</w:t>
      </w:r>
    </w:p>
    <w:p w14:paraId="300A4631" w14:textId="77777777" w:rsidR="00C25A7B" w:rsidRPr="008E31BC" w:rsidRDefault="00C25A7B" w:rsidP="002649C7">
      <w:pPr>
        <w:ind w:left="-567" w:right="-914"/>
        <w:jc w:val="center"/>
        <w:rPr>
          <w:rFonts w:ascii="Arial" w:hAnsi="Arial" w:cs="Arial"/>
          <w:b/>
          <w:sz w:val="28"/>
          <w:szCs w:val="28"/>
        </w:rPr>
      </w:pPr>
    </w:p>
    <w:p w14:paraId="1533826C" w14:textId="77777777" w:rsidR="00C25A7B" w:rsidRDefault="00C25A7B" w:rsidP="002649C7">
      <w:pPr>
        <w:ind w:left="-567" w:right="-914"/>
        <w:jc w:val="center"/>
        <w:rPr>
          <w:rFonts w:ascii="Arial" w:hAnsi="Arial" w:cs="Arial"/>
          <w:b/>
          <w:sz w:val="36"/>
          <w:szCs w:val="36"/>
        </w:rPr>
      </w:pPr>
      <w:r w:rsidRPr="00C25A7B">
        <w:rPr>
          <w:rFonts w:ascii="Arial" w:hAnsi="Arial" w:cs="Arial"/>
          <w:b/>
          <w:sz w:val="36"/>
          <w:szCs w:val="36"/>
        </w:rPr>
        <w:t>Application</w:t>
      </w:r>
    </w:p>
    <w:p w14:paraId="1D589B2E" w14:textId="77777777" w:rsidR="00841F39" w:rsidRDefault="00841F39" w:rsidP="002649C7">
      <w:pPr>
        <w:ind w:left="-567" w:right="-914"/>
        <w:jc w:val="center"/>
        <w:rPr>
          <w:rFonts w:ascii="Arial" w:hAnsi="Arial" w:cs="Arial"/>
          <w:b/>
          <w:sz w:val="36"/>
          <w:szCs w:val="36"/>
        </w:rPr>
      </w:pPr>
    </w:p>
    <w:p w14:paraId="6B45EFE0" w14:textId="2FDBA758" w:rsidR="00841F39" w:rsidRPr="00841F39" w:rsidRDefault="00841F39" w:rsidP="00841F39">
      <w:pPr>
        <w:ind w:left="-567" w:right="-914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41F39">
        <w:rPr>
          <w:rFonts w:ascii="Arial" w:hAnsi="Arial" w:cs="Arial"/>
          <w:b/>
          <w:color w:val="FF0000"/>
          <w:sz w:val="22"/>
          <w:szCs w:val="22"/>
          <w:u w:val="single"/>
        </w:rPr>
        <w:t>Funding for all CASE projects in 2020 are subject to funding being received from the BBSRC, this will not be confirmed until October 2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019.</w:t>
      </w:r>
    </w:p>
    <w:p w14:paraId="741F1AAF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684FA747" w14:textId="76404943" w:rsidR="00C25A7B" w:rsidRPr="00C25A7B" w:rsidRDefault="00841F39" w:rsidP="002649C7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</w:t>
      </w:r>
      <w:r w:rsidR="00C25A7B" w:rsidRPr="00C25A7B">
        <w:rPr>
          <w:rFonts w:ascii="Arial" w:hAnsi="Arial" w:cs="Arial"/>
          <w:sz w:val="22"/>
          <w:szCs w:val="22"/>
        </w:rPr>
        <w:t xml:space="preserve">CASE Studentships </w:t>
      </w:r>
      <w:r>
        <w:rPr>
          <w:rFonts w:ascii="Arial" w:hAnsi="Arial" w:cs="Arial"/>
          <w:sz w:val="22"/>
          <w:szCs w:val="22"/>
        </w:rPr>
        <w:t xml:space="preserve">can be found in the </w:t>
      </w:r>
      <w:r w:rsidR="00C25A7B" w:rsidRPr="00C25A7B">
        <w:rPr>
          <w:rFonts w:ascii="Arial" w:hAnsi="Arial" w:cs="Arial"/>
          <w:sz w:val="22"/>
          <w:szCs w:val="22"/>
        </w:rPr>
        <w:t>BBSRC CASE Information P</w:t>
      </w:r>
      <w:r w:rsidR="00A46516">
        <w:rPr>
          <w:rFonts w:ascii="Arial" w:hAnsi="Arial" w:cs="Arial"/>
          <w:sz w:val="22"/>
          <w:szCs w:val="22"/>
        </w:rPr>
        <w:t>ack</w:t>
      </w:r>
      <w:r>
        <w:rPr>
          <w:rFonts w:ascii="Arial" w:hAnsi="Arial" w:cs="Arial"/>
          <w:sz w:val="22"/>
          <w:szCs w:val="22"/>
        </w:rPr>
        <w:t xml:space="preserve">. An electronic copy of this can be found on the </w:t>
      </w:r>
      <w:hyperlink r:id="rId9" w:history="1">
        <w:r w:rsidRPr="00841F39">
          <w:rPr>
            <w:rStyle w:val="Hyperlink"/>
            <w:rFonts w:ascii="Arial" w:hAnsi="Arial" w:cs="Arial"/>
            <w:sz w:val="22"/>
            <w:szCs w:val="22"/>
          </w:rPr>
          <w:t>BBSRC DTP website</w:t>
        </w:r>
      </w:hyperlink>
      <w:r>
        <w:rPr>
          <w:rFonts w:ascii="Arial" w:hAnsi="Arial" w:cs="Arial"/>
          <w:sz w:val="22"/>
          <w:szCs w:val="22"/>
        </w:rPr>
        <w:t xml:space="preserve"> (Raven login required)</w:t>
      </w:r>
    </w:p>
    <w:p w14:paraId="52D14ACC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422F658D" w14:textId="34EDA464" w:rsidR="00C25A7B" w:rsidRPr="00C25A7B" w:rsidRDefault="00841F39" w:rsidP="002649C7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application form y</w:t>
      </w:r>
      <w:r w:rsidR="00C25A7B" w:rsidRPr="00C25A7B">
        <w:rPr>
          <w:rFonts w:ascii="Arial" w:hAnsi="Arial" w:cs="Arial"/>
          <w:sz w:val="22"/>
          <w:szCs w:val="22"/>
        </w:rPr>
        <w:t xml:space="preserve">ou must submit a </w:t>
      </w:r>
      <w:r w:rsidR="00C25A7B" w:rsidRPr="002649C7">
        <w:rPr>
          <w:rFonts w:ascii="Arial" w:hAnsi="Arial" w:cs="Arial"/>
          <w:b/>
          <w:sz w:val="22"/>
          <w:szCs w:val="22"/>
        </w:rPr>
        <w:t>signed</w:t>
      </w:r>
      <w:r w:rsidR="00C25A7B" w:rsidRPr="00C25A7B">
        <w:rPr>
          <w:rFonts w:ascii="Arial" w:hAnsi="Arial" w:cs="Arial"/>
          <w:sz w:val="22"/>
          <w:szCs w:val="22"/>
        </w:rPr>
        <w:t xml:space="preserve"> supporting letter from the Industrial Partner outlining their contribution to the project (financial or in kind).</w:t>
      </w:r>
    </w:p>
    <w:p w14:paraId="2F57AC36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5176733A" w14:textId="47D6A37E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 xml:space="preserve">Please email the completed application form and the letter of support to: </w:t>
      </w:r>
      <w:hyperlink r:id="rId10" w:history="1">
        <w:r w:rsidR="00841F39" w:rsidRPr="00892810">
          <w:rPr>
            <w:rStyle w:val="Hyperlink"/>
            <w:rFonts w:ascii="Arial" w:hAnsi="Arial" w:cs="Arial"/>
            <w:sz w:val="22"/>
            <w:szCs w:val="22"/>
          </w:rPr>
          <w:t>bbsrcdtp@admin.cam.ac.uk</w:t>
        </w:r>
      </w:hyperlink>
      <w:r w:rsidR="002649C7">
        <w:rPr>
          <w:rFonts w:ascii="Arial" w:hAnsi="Arial" w:cs="Arial"/>
          <w:sz w:val="22"/>
          <w:szCs w:val="22"/>
        </w:rPr>
        <w:t xml:space="preserve"> </w:t>
      </w:r>
      <w:r w:rsidR="002649C7" w:rsidRPr="002649C7">
        <w:rPr>
          <w:rFonts w:ascii="Arial" w:hAnsi="Arial" w:cs="Arial"/>
          <w:b/>
          <w:sz w:val="22"/>
          <w:szCs w:val="22"/>
        </w:rPr>
        <w:t>by</w:t>
      </w:r>
      <w:r w:rsidR="00841F39">
        <w:rPr>
          <w:rFonts w:ascii="Arial" w:hAnsi="Arial" w:cs="Arial"/>
          <w:b/>
          <w:sz w:val="22"/>
          <w:szCs w:val="22"/>
        </w:rPr>
        <w:t xml:space="preserve"> 30 </w:t>
      </w:r>
      <w:r w:rsidR="00465892">
        <w:rPr>
          <w:rFonts w:ascii="Arial" w:hAnsi="Arial" w:cs="Arial"/>
          <w:b/>
          <w:sz w:val="22"/>
          <w:szCs w:val="22"/>
        </w:rPr>
        <w:t xml:space="preserve">September </w:t>
      </w:r>
      <w:r w:rsidR="00841F39">
        <w:rPr>
          <w:rFonts w:ascii="Arial" w:hAnsi="Arial" w:cs="Arial"/>
          <w:b/>
          <w:sz w:val="22"/>
          <w:szCs w:val="22"/>
        </w:rPr>
        <w:t>2019</w:t>
      </w:r>
      <w:r w:rsidRPr="00C25A7B">
        <w:rPr>
          <w:rFonts w:ascii="Arial" w:hAnsi="Arial" w:cs="Arial"/>
          <w:sz w:val="22"/>
          <w:szCs w:val="22"/>
        </w:rPr>
        <w:t>.</w:t>
      </w:r>
    </w:p>
    <w:p w14:paraId="482F4938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0BCDE950" w14:textId="3962B705" w:rsidR="00841F39" w:rsidRDefault="00C25A7B" w:rsidP="00841F39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>Please note, by su</w:t>
      </w:r>
      <w:r w:rsidR="000530A9">
        <w:rPr>
          <w:rFonts w:ascii="Arial" w:hAnsi="Arial" w:cs="Arial"/>
          <w:sz w:val="22"/>
          <w:szCs w:val="22"/>
        </w:rPr>
        <w:t xml:space="preserve">bmitting an application to the BBSRC DTP </w:t>
      </w:r>
      <w:r w:rsidRPr="00C25A7B">
        <w:rPr>
          <w:rFonts w:ascii="Arial" w:hAnsi="Arial" w:cs="Arial"/>
          <w:sz w:val="22"/>
          <w:szCs w:val="22"/>
        </w:rPr>
        <w:t>CASE competition both the academic and the non-academic partners are committing to supporting the training and development of a BBSRC-funded PhD student. Students must complete all aspects of the DTP Programme withi</w:t>
      </w:r>
      <w:r w:rsidR="00841F39">
        <w:rPr>
          <w:rFonts w:ascii="Arial" w:hAnsi="Arial" w:cs="Arial"/>
          <w:sz w:val="22"/>
          <w:szCs w:val="22"/>
        </w:rPr>
        <w:t>n 48 months of their start date</w:t>
      </w:r>
      <w:r w:rsidR="000530A9">
        <w:rPr>
          <w:rFonts w:ascii="Arial" w:hAnsi="Arial" w:cs="Arial"/>
          <w:sz w:val="22"/>
          <w:szCs w:val="22"/>
        </w:rPr>
        <w:t>.</w:t>
      </w:r>
    </w:p>
    <w:p w14:paraId="4EBB7924" w14:textId="77777777" w:rsidR="0034785F" w:rsidRDefault="0034785F" w:rsidP="0034785F">
      <w:pPr>
        <w:ind w:left="-567" w:right="-914"/>
        <w:rPr>
          <w:rFonts w:ascii="Arial" w:hAnsi="Arial" w:cs="Arial"/>
          <w:sz w:val="22"/>
          <w:szCs w:val="22"/>
        </w:rPr>
      </w:pPr>
    </w:p>
    <w:p w14:paraId="09234528" w14:textId="2920B24D" w:rsidR="0034785F" w:rsidRPr="00C25A7B" w:rsidRDefault="0034785F" w:rsidP="0034785F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21A9561F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>Summary of Financial Support:</w:t>
      </w:r>
    </w:p>
    <w:p w14:paraId="78599490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1FA54616" w14:textId="5CEEDC5C" w:rsidR="00C25A7B" w:rsidRPr="002649C7" w:rsidRDefault="00841F39" w:rsidP="008E31BC">
      <w:pPr>
        <w:ind w:left="-567" w:right="-91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</w:t>
      </w:r>
      <w:r w:rsidR="00C25A7B" w:rsidRPr="002649C7">
        <w:rPr>
          <w:rFonts w:ascii="Arial" w:hAnsi="Arial" w:cs="Arial"/>
          <w:i/>
          <w:sz w:val="22"/>
          <w:szCs w:val="22"/>
        </w:rPr>
        <w:t>CASE Studentsh</w:t>
      </w:r>
      <w:r>
        <w:rPr>
          <w:rFonts w:ascii="Arial" w:hAnsi="Arial" w:cs="Arial"/>
          <w:i/>
          <w:sz w:val="22"/>
          <w:szCs w:val="22"/>
        </w:rPr>
        <w:t>ip provides funds for fees (UKRI</w:t>
      </w:r>
      <w:r w:rsidR="00C25A7B" w:rsidRPr="002649C7">
        <w:rPr>
          <w:rFonts w:ascii="Arial" w:hAnsi="Arial" w:cs="Arial"/>
          <w:i/>
          <w:sz w:val="22"/>
          <w:szCs w:val="22"/>
        </w:rPr>
        <w:t xml:space="preserve"> rate), student maintenance stipend (</w:t>
      </w:r>
      <w:r w:rsidR="008E31BC">
        <w:rPr>
          <w:rFonts w:ascii="Arial" w:hAnsi="Arial" w:cs="Arial"/>
          <w:i/>
          <w:sz w:val="22"/>
          <w:szCs w:val="22"/>
        </w:rPr>
        <w:t xml:space="preserve">if BBSRC eligible: </w:t>
      </w:r>
      <w:hyperlink r:id="rId11" w:history="1">
        <w:r w:rsidRPr="00892810">
          <w:rPr>
            <w:rStyle w:val="Hyperlink"/>
            <w:rFonts w:ascii="Arial" w:hAnsi="Arial" w:cs="Arial"/>
            <w:i/>
            <w:sz w:val="22"/>
            <w:szCs w:val="22"/>
          </w:rPr>
          <w:t>https://bbsrcdtp.lifesci.cam.ac.uk/available-studentships/how-apply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  <w:r w:rsidR="00C25A7B" w:rsidRPr="002649C7">
        <w:rPr>
          <w:rFonts w:ascii="Arial" w:hAnsi="Arial" w:cs="Arial"/>
          <w:i/>
          <w:sz w:val="22"/>
          <w:szCs w:val="22"/>
        </w:rPr>
        <w:t>, PhD consumables, conference/travel and DTP Programme training courses.</w:t>
      </w:r>
    </w:p>
    <w:p w14:paraId="227E7184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67D59F48" w14:textId="5E28D546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 xml:space="preserve">Industrial Partners (IPs) must cover all costs associated with the placement. Students must carry out a placement </w:t>
      </w:r>
      <w:r w:rsidR="00841F39">
        <w:rPr>
          <w:rFonts w:ascii="Arial" w:hAnsi="Arial" w:cs="Arial"/>
          <w:sz w:val="22"/>
          <w:szCs w:val="22"/>
        </w:rPr>
        <w:t>with their IP for at least 3</w:t>
      </w:r>
      <w:r w:rsidRPr="00C25A7B">
        <w:rPr>
          <w:rFonts w:ascii="Arial" w:hAnsi="Arial" w:cs="Arial"/>
          <w:sz w:val="22"/>
          <w:szCs w:val="22"/>
        </w:rPr>
        <w:t xml:space="preserve"> months and up to a maximum of 18 months.</w:t>
      </w:r>
    </w:p>
    <w:p w14:paraId="094C6E31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542C09E4" w14:textId="77777777" w:rsidR="00C25A7B" w:rsidRPr="007F6E80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7F6E80">
        <w:rPr>
          <w:rFonts w:ascii="Arial" w:hAnsi="Arial" w:cs="Arial"/>
          <w:sz w:val="22"/>
          <w:szCs w:val="22"/>
        </w:rPr>
        <w:t>For IPs with 50+ employees, the IP must make a cash contribution to the academic partner of £1,400 per year.</w:t>
      </w:r>
    </w:p>
    <w:p w14:paraId="38846398" w14:textId="77777777" w:rsidR="00C25A7B" w:rsidRPr="007F6E80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49ED8A0C" w14:textId="6E0BFEC7" w:rsid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7F6E80">
        <w:rPr>
          <w:rFonts w:ascii="Arial" w:hAnsi="Arial" w:cs="Arial"/>
          <w:sz w:val="22"/>
          <w:szCs w:val="22"/>
        </w:rPr>
        <w:t>It is recommended that IPs cover the Academic Partner Co</w:t>
      </w:r>
      <w:r w:rsidR="00A46516" w:rsidRPr="007F6E80">
        <w:rPr>
          <w:rFonts w:ascii="Arial" w:hAnsi="Arial" w:cs="Arial"/>
          <w:sz w:val="22"/>
          <w:szCs w:val="22"/>
        </w:rPr>
        <w:t>st, which in 2</w:t>
      </w:r>
      <w:r w:rsidR="006B0324">
        <w:rPr>
          <w:rFonts w:ascii="Arial" w:hAnsi="Arial" w:cs="Arial"/>
          <w:sz w:val="22"/>
          <w:szCs w:val="22"/>
        </w:rPr>
        <w:t>020</w:t>
      </w:r>
      <w:r w:rsidRPr="007F6E80">
        <w:rPr>
          <w:rFonts w:ascii="Arial" w:hAnsi="Arial" w:cs="Arial"/>
          <w:sz w:val="22"/>
          <w:szCs w:val="22"/>
        </w:rPr>
        <w:t xml:space="preserve"> will total £</w:t>
      </w:r>
      <w:r w:rsidR="007F6E80">
        <w:rPr>
          <w:rFonts w:ascii="Arial" w:hAnsi="Arial" w:cs="Arial"/>
          <w:sz w:val="22"/>
          <w:szCs w:val="22"/>
        </w:rPr>
        <w:t>8,500</w:t>
      </w:r>
      <w:r w:rsidRPr="007F6E80">
        <w:rPr>
          <w:rFonts w:ascii="Arial" w:hAnsi="Arial" w:cs="Arial"/>
          <w:sz w:val="22"/>
          <w:szCs w:val="22"/>
        </w:rPr>
        <w:t xml:space="preserve"> (estimated) over the four years of the studentship. </w:t>
      </w:r>
      <w:r w:rsidRPr="007F6E80">
        <w:rPr>
          <w:rFonts w:ascii="Arial" w:hAnsi="Arial" w:cs="Arial"/>
          <w:b/>
          <w:sz w:val="22"/>
          <w:szCs w:val="22"/>
        </w:rPr>
        <w:t>If the IP cannot cover this cost then the Department/University Partner Institute will be required to meet the shortfall.</w:t>
      </w:r>
      <w:r w:rsidRPr="007F6E80">
        <w:rPr>
          <w:rFonts w:ascii="Arial" w:hAnsi="Arial" w:cs="Arial"/>
          <w:sz w:val="22"/>
          <w:szCs w:val="22"/>
        </w:rPr>
        <w:t xml:space="preserve"> This cost is in addition to the £1,400 per ye</w:t>
      </w:r>
      <w:r w:rsidR="00A81F29" w:rsidRPr="007F6E80">
        <w:rPr>
          <w:rFonts w:ascii="Arial" w:hAnsi="Arial" w:cs="Arial"/>
          <w:sz w:val="22"/>
          <w:szCs w:val="22"/>
        </w:rPr>
        <w:t>a</w:t>
      </w:r>
      <w:r w:rsidRPr="007F6E80">
        <w:rPr>
          <w:rFonts w:ascii="Arial" w:hAnsi="Arial" w:cs="Arial"/>
          <w:sz w:val="22"/>
          <w:szCs w:val="22"/>
        </w:rPr>
        <w:t>r requirement above.</w:t>
      </w:r>
    </w:p>
    <w:p w14:paraId="38D5C14E" w14:textId="77777777" w:rsidR="002649C7" w:rsidRPr="00C25A7B" w:rsidRDefault="002649C7" w:rsidP="002649C7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6664F23C" w14:textId="77777777" w:rsidR="0034785F" w:rsidRDefault="0034785F" w:rsidP="0034785F">
      <w:pPr>
        <w:ind w:right="-914"/>
        <w:rPr>
          <w:rFonts w:ascii="Arial" w:hAnsi="Arial" w:cs="Arial"/>
          <w:sz w:val="22"/>
          <w:szCs w:val="22"/>
        </w:rPr>
      </w:pPr>
    </w:p>
    <w:p w14:paraId="5BC233B8" w14:textId="77777777" w:rsidR="00841F39" w:rsidRDefault="00841F39" w:rsidP="0034785F">
      <w:pPr>
        <w:ind w:right="-914"/>
        <w:rPr>
          <w:rFonts w:ascii="Arial" w:hAnsi="Arial" w:cs="Arial"/>
          <w:sz w:val="22"/>
          <w:szCs w:val="22"/>
        </w:rPr>
      </w:pPr>
    </w:p>
    <w:p w14:paraId="3A013A09" w14:textId="77777777" w:rsidR="000530A9" w:rsidRDefault="000530A9" w:rsidP="0034785F">
      <w:pPr>
        <w:ind w:right="-914"/>
        <w:rPr>
          <w:rFonts w:ascii="Arial" w:hAnsi="Arial" w:cs="Arial"/>
          <w:sz w:val="22"/>
          <w:szCs w:val="22"/>
        </w:rPr>
      </w:pPr>
    </w:p>
    <w:p w14:paraId="5C1C3945" w14:textId="77777777" w:rsidR="000530A9" w:rsidRDefault="000530A9" w:rsidP="0034785F">
      <w:pPr>
        <w:ind w:right="-914"/>
        <w:rPr>
          <w:rFonts w:ascii="Arial" w:hAnsi="Arial" w:cs="Arial"/>
          <w:sz w:val="22"/>
          <w:szCs w:val="22"/>
        </w:rPr>
      </w:pPr>
    </w:p>
    <w:p w14:paraId="41CDE947" w14:textId="77777777" w:rsidR="000530A9" w:rsidRDefault="000530A9" w:rsidP="0034785F">
      <w:pPr>
        <w:ind w:right="-914"/>
        <w:rPr>
          <w:rFonts w:ascii="Arial" w:hAnsi="Arial" w:cs="Arial"/>
          <w:sz w:val="22"/>
          <w:szCs w:val="22"/>
        </w:rPr>
      </w:pPr>
    </w:p>
    <w:p w14:paraId="44470A63" w14:textId="77777777" w:rsidR="00841F39" w:rsidRDefault="00841F39" w:rsidP="0034785F">
      <w:pPr>
        <w:ind w:right="-914"/>
        <w:rPr>
          <w:rFonts w:ascii="Arial" w:hAnsi="Arial" w:cs="Arial"/>
          <w:sz w:val="22"/>
          <w:szCs w:val="22"/>
        </w:rPr>
      </w:pPr>
    </w:p>
    <w:p w14:paraId="74664B0F" w14:textId="77777777" w:rsidR="00841F39" w:rsidRDefault="00841F39" w:rsidP="0034785F">
      <w:pPr>
        <w:ind w:right="-914"/>
        <w:rPr>
          <w:rFonts w:ascii="Arial" w:hAnsi="Arial" w:cs="Arial"/>
          <w:sz w:val="22"/>
          <w:szCs w:val="22"/>
        </w:rPr>
      </w:pPr>
    </w:p>
    <w:p w14:paraId="135A6926" w14:textId="77777777" w:rsidR="00841F39" w:rsidRDefault="00841F39" w:rsidP="0034785F">
      <w:pPr>
        <w:ind w:right="-914"/>
        <w:rPr>
          <w:rFonts w:ascii="Arial" w:hAnsi="Arial" w:cs="Arial"/>
          <w:sz w:val="22"/>
          <w:szCs w:val="22"/>
        </w:rPr>
      </w:pPr>
    </w:p>
    <w:p w14:paraId="0E80A376" w14:textId="77777777" w:rsidR="00841F39" w:rsidRDefault="00841F39" w:rsidP="0034785F">
      <w:pPr>
        <w:ind w:right="-914"/>
        <w:rPr>
          <w:rFonts w:ascii="Arial" w:hAnsi="Arial" w:cs="Arial"/>
          <w:sz w:val="22"/>
          <w:szCs w:val="22"/>
        </w:rPr>
      </w:pPr>
    </w:p>
    <w:p w14:paraId="780B925F" w14:textId="77777777" w:rsidR="00841F39" w:rsidRDefault="00841F39" w:rsidP="0034785F">
      <w:pPr>
        <w:ind w:right="-914"/>
        <w:rPr>
          <w:rFonts w:ascii="Arial" w:hAnsi="Arial" w:cs="Arial"/>
          <w:sz w:val="22"/>
          <w:szCs w:val="22"/>
        </w:rPr>
      </w:pPr>
    </w:p>
    <w:p w14:paraId="38397336" w14:textId="77777777" w:rsidR="00841F39" w:rsidRPr="00C25A7B" w:rsidRDefault="00841F39" w:rsidP="0034785F">
      <w:pPr>
        <w:ind w:right="-914"/>
        <w:rPr>
          <w:rFonts w:ascii="Arial" w:hAnsi="Arial" w:cs="Arial"/>
          <w:sz w:val="22"/>
          <w:szCs w:val="22"/>
        </w:rPr>
      </w:pPr>
    </w:p>
    <w:p w14:paraId="063B55FB" w14:textId="77777777" w:rsidR="00C25A7B" w:rsidRPr="002649C7" w:rsidRDefault="00C25A7B" w:rsidP="002649C7">
      <w:pPr>
        <w:ind w:left="-567" w:right="-914"/>
        <w:rPr>
          <w:rFonts w:ascii="Arial" w:hAnsi="Arial" w:cs="Arial"/>
          <w:b/>
          <w:color w:val="660066"/>
          <w:sz w:val="28"/>
          <w:szCs w:val="28"/>
        </w:rPr>
      </w:pPr>
      <w:r w:rsidRPr="002649C7">
        <w:rPr>
          <w:rFonts w:ascii="Arial" w:hAnsi="Arial" w:cs="Arial"/>
          <w:b/>
          <w:color w:val="660066"/>
          <w:sz w:val="28"/>
          <w:szCs w:val="28"/>
        </w:rPr>
        <w:lastRenderedPageBreak/>
        <w:t>SECTION 1</w:t>
      </w:r>
    </w:p>
    <w:p w14:paraId="2D5E2A05" w14:textId="77777777" w:rsidR="002649C7" w:rsidRPr="002649C7" w:rsidRDefault="002649C7" w:rsidP="002649C7">
      <w:pPr>
        <w:ind w:left="-567" w:right="-914"/>
        <w:rPr>
          <w:rFonts w:ascii="Arial" w:hAnsi="Arial" w:cs="Arial"/>
          <w:b/>
          <w:color w:val="660066"/>
          <w:sz w:val="28"/>
          <w:szCs w:val="28"/>
        </w:rPr>
      </w:pPr>
    </w:p>
    <w:p w14:paraId="107EBF43" w14:textId="6E40A32A" w:rsidR="002649C7" w:rsidRPr="002649C7" w:rsidRDefault="002649C7" w:rsidP="002649C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2649C7">
        <w:rPr>
          <w:rFonts w:ascii="Arial" w:hAnsi="Arial" w:cs="Arial"/>
          <w:b/>
          <w:color w:val="0000FF"/>
          <w:sz w:val="28"/>
          <w:szCs w:val="28"/>
        </w:rPr>
        <w:t>1.1 APPLICATION AND ACADEMIC PARTNER</w:t>
      </w:r>
      <w:r w:rsidR="00703325">
        <w:rPr>
          <w:rFonts w:ascii="Arial" w:hAnsi="Arial" w:cs="Arial"/>
          <w:b/>
          <w:color w:val="0000FF"/>
          <w:sz w:val="28"/>
          <w:szCs w:val="28"/>
        </w:rPr>
        <w:t xml:space="preserve"> DETAILS</w:t>
      </w:r>
    </w:p>
    <w:p w14:paraId="697C1EB7" w14:textId="77777777" w:rsidR="002649C7" w:rsidRDefault="002649C7" w:rsidP="002649C7">
      <w:pPr>
        <w:ind w:right="-914"/>
        <w:rPr>
          <w:rFonts w:ascii="Arial" w:hAnsi="Arial" w:cs="Arial"/>
          <w:sz w:val="22"/>
          <w:szCs w:val="22"/>
        </w:rPr>
      </w:pPr>
    </w:p>
    <w:p w14:paraId="59B34738" w14:textId="7D03EF81" w:rsidR="00C25A7B" w:rsidRPr="00841F39" w:rsidRDefault="00451E9A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 of project</w:t>
      </w:r>
      <w:r w:rsidR="00C25A7B" w:rsidRPr="00841F39">
        <w:rPr>
          <w:rFonts w:ascii="Arial" w:hAnsi="Arial" w:cs="Arial"/>
          <w:b/>
          <w:sz w:val="22"/>
          <w:szCs w:val="22"/>
        </w:rPr>
        <w:t>:</w:t>
      </w:r>
    </w:p>
    <w:p w14:paraId="4DC00908" w14:textId="77777777" w:rsidR="002649C7" w:rsidRDefault="002649C7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5B276201" w14:textId="2B1AC233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Name of academic lead</w:t>
      </w:r>
      <w:r w:rsidR="004A412B">
        <w:rPr>
          <w:rFonts w:ascii="Arial" w:hAnsi="Arial" w:cs="Arial"/>
          <w:b/>
          <w:sz w:val="22"/>
          <w:szCs w:val="22"/>
        </w:rPr>
        <w:t xml:space="preserve"> applicant:</w:t>
      </w:r>
    </w:p>
    <w:p w14:paraId="10E7A1FF" w14:textId="158B320E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>[</w:t>
      </w:r>
      <w:proofErr w:type="gramStart"/>
      <w:r w:rsidRPr="00C25A7B">
        <w:rPr>
          <w:rFonts w:ascii="Arial" w:hAnsi="Arial" w:cs="Arial"/>
          <w:sz w:val="22"/>
          <w:szCs w:val="22"/>
        </w:rPr>
        <w:t>must</w:t>
      </w:r>
      <w:proofErr w:type="gramEnd"/>
      <w:r w:rsidR="00841F39">
        <w:rPr>
          <w:rFonts w:ascii="Arial" w:hAnsi="Arial" w:cs="Arial"/>
          <w:sz w:val="22"/>
          <w:szCs w:val="22"/>
        </w:rPr>
        <w:t xml:space="preserve"> be associated with a BBSRC</w:t>
      </w:r>
      <w:r w:rsidRPr="00C25A7B">
        <w:rPr>
          <w:rFonts w:ascii="Arial" w:hAnsi="Arial" w:cs="Arial"/>
          <w:sz w:val="22"/>
          <w:szCs w:val="22"/>
        </w:rPr>
        <w:t xml:space="preserve"> DTP</w:t>
      </w:r>
      <w:r w:rsidR="00841F39">
        <w:rPr>
          <w:rFonts w:ascii="Arial" w:hAnsi="Arial" w:cs="Arial"/>
          <w:sz w:val="22"/>
          <w:szCs w:val="22"/>
        </w:rPr>
        <w:t xml:space="preserve"> department or Partner Institute</w:t>
      </w:r>
      <w:r w:rsidRPr="00C25A7B">
        <w:rPr>
          <w:rFonts w:ascii="Arial" w:hAnsi="Arial" w:cs="Arial"/>
          <w:sz w:val="22"/>
          <w:szCs w:val="22"/>
        </w:rPr>
        <w:t>]</w:t>
      </w:r>
    </w:p>
    <w:p w14:paraId="213E811D" w14:textId="77777777" w:rsidR="002649C7" w:rsidRDefault="002649C7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75EC0854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Department/Institute:</w:t>
      </w:r>
    </w:p>
    <w:p w14:paraId="7B0873B3" w14:textId="77777777" w:rsidR="002649C7" w:rsidRDefault="002649C7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3B65F10F" w14:textId="7AC69C25" w:rsidR="00B646C8" w:rsidRDefault="00B646C8" w:rsidP="00B646C8">
      <w:pPr>
        <w:ind w:left="-567" w:right="-9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Which </w:t>
      </w:r>
      <w:r w:rsidRPr="00282A89">
        <w:rPr>
          <w:rFonts w:ascii="Arial" w:hAnsi="Arial" w:cs="Arial"/>
          <w:b/>
          <w:sz w:val="22"/>
          <w:szCs w:val="22"/>
        </w:rPr>
        <w:t>BBSRC strategic areas</w:t>
      </w:r>
      <w:r>
        <w:rPr>
          <w:rFonts w:ascii="Arial" w:hAnsi="Arial" w:cs="Arial"/>
          <w:b/>
          <w:sz w:val="22"/>
          <w:szCs w:val="22"/>
        </w:rPr>
        <w:t xml:space="preserve"> does this project fall in, please tick all that apply.</w:t>
      </w:r>
      <w:r w:rsidR="009A4091">
        <w:rPr>
          <w:rFonts w:ascii="Arial" w:hAnsi="Arial" w:cs="Arial"/>
          <w:b/>
          <w:sz w:val="22"/>
          <w:szCs w:val="22"/>
        </w:rPr>
        <w:t xml:space="preserve"> If selecting "Transformative technologies” please also select at least one additional area.</w:t>
      </w:r>
    </w:p>
    <w:p w14:paraId="79808E41" w14:textId="77777777" w:rsidR="009A4091" w:rsidRDefault="009A4091" w:rsidP="00B646C8">
      <w:pPr>
        <w:ind w:left="-567" w:right="-914"/>
        <w:rPr>
          <w:rFonts w:ascii="Arial" w:hAnsi="Arial" w:cs="Arial"/>
          <w:b/>
          <w:sz w:val="22"/>
          <w:szCs w:val="22"/>
        </w:rPr>
      </w:pPr>
    </w:p>
    <w:p w14:paraId="52CB4C11" w14:textId="31AC2B28" w:rsidR="00B646C8" w:rsidRDefault="00B646C8" w:rsidP="00B646C8">
      <w:pPr>
        <w:ind w:left="-567" w:right="-914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refer to the BBSRC Forward look to UK Bioscience Document. </w:t>
      </w:r>
      <w:hyperlink r:id="rId12" w:history="1">
        <w:r w:rsidRPr="001D1F24">
          <w:rPr>
            <w:rStyle w:val="Hyperlink"/>
            <w:rFonts w:ascii="Arial" w:hAnsi="Arial" w:cs="Arial"/>
            <w:sz w:val="22"/>
            <w:szCs w:val="22"/>
          </w:rPr>
          <w:t>https://bbsrc.ukri.org/news/planning/forwardlook/</w:t>
        </w:r>
      </w:hyperlink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282A89">
        <w:rPr>
          <w:rFonts w:ascii="Arial" w:hAnsi="Arial" w:cs="Arial"/>
          <w:b/>
          <w:sz w:val="22"/>
          <w:szCs w:val="22"/>
        </w:rPr>
        <w:t>for further details of the strategic areas.</w:t>
      </w:r>
    </w:p>
    <w:p w14:paraId="08BE61FA" w14:textId="77777777" w:rsidR="00D83F98" w:rsidRDefault="00D83F98" w:rsidP="002649C7">
      <w:pPr>
        <w:ind w:left="-567" w:right="-914"/>
        <w:rPr>
          <w:rFonts w:ascii="Arial" w:hAnsi="Arial" w:cs="Arial"/>
          <w:b/>
          <w:sz w:val="22"/>
          <w:szCs w:val="22"/>
        </w:rPr>
      </w:pPr>
    </w:p>
    <w:p w14:paraId="18F74AEE" w14:textId="77777777" w:rsidR="00D83F98" w:rsidRPr="00282A89" w:rsidRDefault="00D83F98" w:rsidP="00D83F98">
      <w:pPr>
        <w:ind w:left="-567" w:right="-914"/>
        <w:rPr>
          <w:rFonts w:ascii="Arial" w:hAnsi="Arial" w:cs="Arial"/>
          <w:b/>
          <w:sz w:val="22"/>
          <w:szCs w:val="22"/>
          <w:u w:val="single"/>
        </w:rPr>
      </w:pPr>
      <w:r w:rsidRPr="00282A89">
        <w:rPr>
          <w:rFonts w:ascii="Arial" w:hAnsi="Arial" w:cs="Arial"/>
          <w:b/>
          <w:sz w:val="22"/>
          <w:szCs w:val="22"/>
          <w:u w:val="single"/>
        </w:rPr>
        <w:t>Advancing the frontiers of bioscience discovery</w:t>
      </w:r>
    </w:p>
    <w:p w14:paraId="62024DA6" w14:textId="77777777" w:rsidR="00D83F98" w:rsidRPr="004A412B" w:rsidRDefault="00D83F98" w:rsidP="00D83F98">
      <w:pPr>
        <w:ind w:left="-567" w:right="-914"/>
        <w:rPr>
          <w:rFonts w:asciiTheme="majorHAnsi" w:hAnsiTheme="majorHAnsi" w:cs="Arial"/>
          <w:b/>
          <w:sz w:val="22"/>
          <w:szCs w:val="22"/>
        </w:rPr>
      </w:pPr>
    </w:p>
    <w:p w14:paraId="0D69B432" w14:textId="77777777" w:rsidR="00D83F98" w:rsidRPr="004A412B" w:rsidRDefault="00D83F98" w:rsidP="00D83F98">
      <w:pPr>
        <w:ind w:left="-567" w:right="-914"/>
        <w:rPr>
          <w:rFonts w:ascii="Arial" w:hAnsi="Arial" w:cs="Arial"/>
          <w:sz w:val="22"/>
          <w:szCs w:val="22"/>
        </w:rPr>
      </w:pPr>
      <w:r w:rsidRPr="004A412B">
        <w:rPr>
          <w:rFonts w:ascii="Arial" w:hAnsi="Arial" w:cs="Arial"/>
          <w:sz w:val="22"/>
          <w:szCs w:val="22"/>
        </w:rPr>
        <w:sym w:font="Wingdings" w:char="F06F"/>
      </w:r>
      <w:r w:rsidRPr="004A412B">
        <w:rPr>
          <w:rFonts w:ascii="Arial" w:hAnsi="Arial" w:cs="Arial"/>
          <w:sz w:val="22"/>
          <w:szCs w:val="22"/>
        </w:rPr>
        <w:t xml:space="preserve">  </w:t>
      </w:r>
      <w:r w:rsidRPr="004A412B">
        <w:rPr>
          <w:rFonts w:ascii="Arial" w:hAnsi="Arial" w:cs="Arial"/>
          <w:b/>
          <w:bCs/>
          <w:sz w:val="22"/>
          <w:szCs w:val="22"/>
        </w:rPr>
        <w:t xml:space="preserve">Understanding the rules of life </w:t>
      </w:r>
      <w:r w:rsidRPr="004A412B">
        <w:rPr>
          <w:rFonts w:ascii="Arial" w:hAnsi="Arial" w:cs="Arial"/>
          <w:sz w:val="22"/>
          <w:szCs w:val="22"/>
        </w:rPr>
        <w:t>- promoting creative, curiosity-driven frontier bioscience to address fundamental questions in biology</w:t>
      </w:r>
    </w:p>
    <w:p w14:paraId="2B32A24E" w14:textId="77777777" w:rsidR="00D83F98" w:rsidRPr="004A412B" w:rsidRDefault="00D83F98" w:rsidP="00D83F98">
      <w:pPr>
        <w:ind w:left="-567" w:right="-914"/>
        <w:rPr>
          <w:rFonts w:ascii="Arial" w:hAnsi="Arial" w:cs="Arial"/>
          <w:b/>
          <w:sz w:val="22"/>
          <w:szCs w:val="22"/>
        </w:rPr>
      </w:pPr>
    </w:p>
    <w:p w14:paraId="3EDE0629" w14:textId="582F3997" w:rsidR="00D83F98" w:rsidRPr="004A412B" w:rsidRDefault="00D83F98" w:rsidP="001A5737">
      <w:pPr>
        <w:ind w:left="-567" w:right="-914"/>
        <w:rPr>
          <w:rFonts w:ascii="Arial" w:hAnsi="Arial" w:cs="Arial"/>
          <w:sz w:val="22"/>
          <w:szCs w:val="22"/>
        </w:rPr>
      </w:pPr>
      <w:r w:rsidRPr="004A412B">
        <w:rPr>
          <w:rFonts w:ascii="Arial" w:hAnsi="Arial" w:cs="Arial"/>
          <w:sz w:val="22"/>
          <w:szCs w:val="22"/>
        </w:rPr>
        <w:sym w:font="Wingdings" w:char="F06F"/>
      </w:r>
      <w:r w:rsidRPr="004A412B">
        <w:rPr>
          <w:rFonts w:ascii="Arial" w:hAnsi="Arial" w:cs="Arial"/>
          <w:sz w:val="22"/>
          <w:szCs w:val="22"/>
        </w:rPr>
        <w:t xml:space="preserve">  </w:t>
      </w:r>
      <w:r w:rsidRPr="004A412B">
        <w:rPr>
          <w:rFonts w:ascii="Arial" w:hAnsi="Arial" w:cs="Arial"/>
          <w:b/>
          <w:sz w:val="22"/>
          <w:szCs w:val="22"/>
        </w:rPr>
        <w:t xml:space="preserve">Transformative technologies - </w:t>
      </w:r>
      <w:r w:rsidRPr="004A412B">
        <w:rPr>
          <w:rFonts w:ascii="Arial" w:hAnsi="Arial" w:cs="Arial"/>
          <w:sz w:val="22"/>
          <w:szCs w:val="22"/>
        </w:rPr>
        <w:t>developing the to</w:t>
      </w:r>
      <w:r w:rsidR="001A5737" w:rsidRPr="004A412B">
        <w:rPr>
          <w:rFonts w:ascii="Arial" w:hAnsi="Arial" w:cs="Arial"/>
          <w:sz w:val="22"/>
          <w:szCs w:val="22"/>
        </w:rPr>
        <w:t xml:space="preserve">ols, technologies and approaches </w:t>
      </w:r>
      <w:r w:rsidRPr="004A412B">
        <w:rPr>
          <w:rFonts w:ascii="Arial" w:hAnsi="Arial" w:cs="Arial"/>
          <w:sz w:val="22"/>
          <w:szCs w:val="22"/>
        </w:rPr>
        <w:t>that enable researchers to push the boundaries of scientific discovery and stimulate innovation</w:t>
      </w:r>
    </w:p>
    <w:p w14:paraId="669F3A12" w14:textId="77777777" w:rsidR="00D83F98" w:rsidRPr="004A412B" w:rsidRDefault="00D83F98" w:rsidP="00D83F98">
      <w:pPr>
        <w:ind w:left="-567" w:right="-914"/>
        <w:rPr>
          <w:rFonts w:ascii="Arial" w:hAnsi="Arial" w:cs="Arial"/>
          <w:b/>
          <w:sz w:val="22"/>
          <w:szCs w:val="22"/>
        </w:rPr>
      </w:pPr>
    </w:p>
    <w:p w14:paraId="0583A2F4" w14:textId="77777777" w:rsidR="00D83F98" w:rsidRPr="004A412B" w:rsidRDefault="00D83F98" w:rsidP="00D83F98">
      <w:pPr>
        <w:ind w:left="-567" w:right="-914"/>
        <w:rPr>
          <w:rFonts w:ascii="Arial" w:hAnsi="Arial" w:cs="Arial"/>
          <w:b/>
          <w:sz w:val="22"/>
          <w:szCs w:val="22"/>
          <w:u w:val="single"/>
        </w:rPr>
      </w:pPr>
      <w:r w:rsidRPr="004A412B">
        <w:rPr>
          <w:rFonts w:ascii="Arial" w:hAnsi="Arial" w:cs="Arial"/>
          <w:b/>
          <w:sz w:val="22"/>
          <w:szCs w:val="22"/>
          <w:u w:val="single"/>
        </w:rPr>
        <w:t>Tackling strategic challenges</w:t>
      </w:r>
    </w:p>
    <w:p w14:paraId="260F1906" w14:textId="77777777" w:rsidR="00D83F98" w:rsidRPr="004A412B" w:rsidRDefault="00D83F98" w:rsidP="00D83F98">
      <w:pPr>
        <w:ind w:left="-567" w:right="-914"/>
        <w:rPr>
          <w:rFonts w:ascii="Arial" w:hAnsi="Arial" w:cs="Arial"/>
          <w:b/>
          <w:sz w:val="22"/>
          <w:szCs w:val="22"/>
        </w:rPr>
      </w:pPr>
    </w:p>
    <w:p w14:paraId="2C3FBF5E" w14:textId="77777777" w:rsidR="00D83F98" w:rsidRPr="004A412B" w:rsidRDefault="00D83F98" w:rsidP="00D83F98">
      <w:pPr>
        <w:ind w:left="-567" w:right="-914"/>
        <w:rPr>
          <w:rFonts w:ascii="Arial" w:hAnsi="Arial" w:cs="Arial"/>
          <w:b/>
          <w:sz w:val="22"/>
          <w:szCs w:val="22"/>
        </w:rPr>
      </w:pPr>
      <w:r w:rsidRPr="004A412B">
        <w:rPr>
          <w:rFonts w:ascii="Arial" w:hAnsi="Arial" w:cs="Arial"/>
          <w:sz w:val="22"/>
          <w:szCs w:val="22"/>
        </w:rPr>
        <w:sym w:font="Wingdings" w:char="F06F"/>
      </w:r>
      <w:r w:rsidRPr="004A412B">
        <w:rPr>
          <w:rFonts w:ascii="Arial" w:hAnsi="Arial" w:cs="Arial"/>
          <w:sz w:val="22"/>
          <w:szCs w:val="22"/>
        </w:rPr>
        <w:t xml:space="preserve">  </w:t>
      </w:r>
      <w:r w:rsidRPr="004A412B">
        <w:rPr>
          <w:rFonts w:ascii="Arial" w:hAnsi="Arial" w:cs="Arial"/>
          <w:b/>
          <w:bCs/>
          <w:sz w:val="22"/>
          <w:szCs w:val="22"/>
        </w:rPr>
        <w:t xml:space="preserve">Bioscience for sustainable agriculture and food </w:t>
      </w:r>
      <w:r w:rsidRPr="004A412B">
        <w:rPr>
          <w:rFonts w:ascii="Arial" w:hAnsi="Arial" w:cs="Arial"/>
          <w:sz w:val="22"/>
          <w:szCs w:val="22"/>
        </w:rPr>
        <w:t>- delivering more productive,</w:t>
      </w:r>
      <w:r w:rsidRPr="004A412B">
        <w:rPr>
          <w:rFonts w:ascii="Arial" w:hAnsi="Arial" w:cs="Arial"/>
          <w:b/>
          <w:sz w:val="22"/>
          <w:szCs w:val="22"/>
        </w:rPr>
        <w:t xml:space="preserve"> </w:t>
      </w:r>
      <w:r w:rsidRPr="004A412B">
        <w:rPr>
          <w:rFonts w:ascii="Arial" w:hAnsi="Arial" w:cs="Arial"/>
          <w:sz w:val="22"/>
          <w:szCs w:val="22"/>
        </w:rPr>
        <w:t>healthy, resilient and sustainable agriculture and food systems</w:t>
      </w:r>
    </w:p>
    <w:p w14:paraId="249D37DE" w14:textId="77777777" w:rsidR="00D83F98" w:rsidRPr="004A412B" w:rsidRDefault="00D83F98" w:rsidP="00D83F98">
      <w:pPr>
        <w:ind w:left="-567" w:right="-914"/>
        <w:rPr>
          <w:rFonts w:ascii="Arial" w:hAnsi="Arial" w:cs="Arial"/>
          <w:b/>
          <w:bCs/>
          <w:sz w:val="22"/>
          <w:szCs w:val="22"/>
        </w:rPr>
      </w:pPr>
    </w:p>
    <w:p w14:paraId="3E74F466" w14:textId="77777777" w:rsidR="00D83F98" w:rsidRPr="004A412B" w:rsidRDefault="00D83F98" w:rsidP="00D83F98">
      <w:pPr>
        <w:ind w:left="-567" w:right="-914"/>
        <w:rPr>
          <w:rFonts w:ascii="Arial" w:hAnsi="Arial" w:cs="Arial"/>
          <w:sz w:val="22"/>
          <w:szCs w:val="22"/>
        </w:rPr>
      </w:pPr>
      <w:r w:rsidRPr="004A412B">
        <w:rPr>
          <w:rFonts w:ascii="Arial" w:hAnsi="Arial" w:cs="Arial"/>
          <w:sz w:val="22"/>
          <w:szCs w:val="22"/>
        </w:rPr>
        <w:sym w:font="Wingdings" w:char="F06F"/>
      </w:r>
      <w:r w:rsidRPr="004A412B">
        <w:rPr>
          <w:rFonts w:ascii="Arial" w:hAnsi="Arial" w:cs="Arial"/>
          <w:sz w:val="22"/>
          <w:szCs w:val="22"/>
        </w:rPr>
        <w:t xml:space="preserve">  </w:t>
      </w:r>
      <w:r w:rsidRPr="004A412B">
        <w:rPr>
          <w:rFonts w:ascii="Arial" w:hAnsi="Arial" w:cs="Arial"/>
          <w:b/>
          <w:bCs/>
          <w:sz w:val="22"/>
          <w:szCs w:val="22"/>
        </w:rPr>
        <w:t xml:space="preserve">Bioscience for renewable resources and clean growth </w:t>
      </w:r>
      <w:r w:rsidRPr="004A412B">
        <w:rPr>
          <w:rFonts w:ascii="Arial" w:hAnsi="Arial" w:cs="Arial"/>
          <w:sz w:val="22"/>
          <w:szCs w:val="22"/>
        </w:rPr>
        <w:t xml:space="preserve">- transforming industries through bio-based processes and products in a new low-carbon </w:t>
      </w:r>
      <w:proofErr w:type="spellStart"/>
      <w:r w:rsidRPr="004A412B">
        <w:rPr>
          <w:rFonts w:ascii="Arial" w:hAnsi="Arial" w:cs="Arial"/>
          <w:sz w:val="22"/>
          <w:szCs w:val="22"/>
        </w:rPr>
        <w:t>bioeconomy</w:t>
      </w:r>
      <w:proofErr w:type="spellEnd"/>
    </w:p>
    <w:p w14:paraId="27D0C21A" w14:textId="77777777" w:rsidR="00D83F98" w:rsidRPr="004A412B" w:rsidRDefault="00D83F98" w:rsidP="00D83F98">
      <w:pPr>
        <w:ind w:left="-567" w:right="-914"/>
        <w:rPr>
          <w:rFonts w:ascii="Arial" w:hAnsi="Arial" w:cs="Arial"/>
          <w:b/>
          <w:bCs/>
          <w:sz w:val="22"/>
          <w:szCs w:val="22"/>
        </w:rPr>
      </w:pPr>
    </w:p>
    <w:p w14:paraId="0EB31925" w14:textId="26C14114" w:rsidR="00D83F98" w:rsidRPr="004A412B" w:rsidRDefault="00D83F98" w:rsidP="00D83F98">
      <w:pPr>
        <w:ind w:left="-567" w:right="-914"/>
        <w:rPr>
          <w:rFonts w:ascii="Arial" w:hAnsi="Arial" w:cs="Arial"/>
          <w:sz w:val="22"/>
          <w:szCs w:val="22"/>
        </w:rPr>
      </w:pPr>
      <w:r w:rsidRPr="004A412B">
        <w:rPr>
          <w:rFonts w:ascii="Arial" w:hAnsi="Arial" w:cs="Arial"/>
          <w:sz w:val="22"/>
          <w:szCs w:val="22"/>
        </w:rPr>
        <w:sym w:font="Wingdings" w:char="F06F"/>
      </w:r>
      <w:r w:rsidRPr="004A412B">
        <w:rPr>
          <w:rFonts w:ascii="Arial" w:hAnsi="Arial" w:cs="Arial"/>
          <w:sz w:val="22"/>
          <w:szCs w:val="22"/>
        </w:rPr>
        <w:t xml:space="preserve">  </w:t>
      </w:r>
      <w:r w:rsidRPr="004A412B">
        <w:rPr>
          <w:rFonts w:ascii="Arial" w:hAnsi="Arial" w:cs="Arial"/>
          <w:b/>
          <w:bCs/>
          <w:sz w:val="22"/>
          <w:szCs w:val="22"/>
        </w:rPr>
        <w:t xml:space="preserve">Bioscience for an integrated understanding of health </w:t>
      </w:r>
      <w:r w:rsidRPr="004A412B">
        <w:rPr>
          <w:rFonts w:ascii="Arial" w:hAnsi="Arial" w:cs="Arial"/>
          <w:sz w:val="22"/>
          <w:szCs w:val="22"/>
        </w:rPr>
        <w:t>- improving animal and human health and wellbeing across the life</w:t>
      </w:r>
      <w:r w:rsidR="001A5737" w:rsidRPr="004A412B">
        <w:rPr>
          <w:rFonts w:ascii="Arial" w:hAnsi="Arial" w:cs="Arial"/>
          <w:sz w:val="22"/>
          <w:szCs w:val="22"/>
        </w:rPr>
        <w:t xml:space="preserve"> </w:t>
      </w:r>
      <w:r w:rsidRPr="004A412B">
        <w:rPr>
          <w:rFonts w:ascii="Arial" w:hAnsi="Arial" w:cs="Arial"/>
          <w:sz w:val="22"/>
          <w:szCs w:val="22"/>
        </w:rPr>
        <w:t>course</w:t>
      </w:r>
    </w:p>
    <w:p w14:paraId="3BC8B20A" w14:textId="77777777" w:rsidR="00D83F98" w:rsidRDefault="00D83F98" w:rsidP="00D83F98">
      <w:pPr>
        <w:ind w:right="-914"/>
        <w:rPr>
          <w:rFonts w:ascii="Arial" w:hAnsi="Arial" w:cs="Arial"/>
          <w:b/>
          <w:sz w:val="22"/>
          <w:szCs w:val="22"/>
        </w:rPr>
      </w:pPr>
    </w:p>
    <w:p w14:paraId="1D62FBAF" w14:textId="77777777" w:rsidR="00D83F98" w:rsidRDefault="00D83F98" w:rsidP="002649C7">
      <w:pPr>
        <w:ind w:left="-567" w:right="-914"/>
        <w:rPr>
          <w:rFonts w:ascii="Arial" w:hAnsi="Arial" w:cs="Arial"/>
          <w:b/>
          <w:sz w:val="22"/>
          <w:szCs w:val="22"/>
        </w:rPr>
      </w:pPr>
    </w:p>
    <w:p w14:paraId="180BFCB5" w14:textId="77777777" w:rsidR="00841F39" w:rsidRPr="00841F39" w:rsidRDefault="00841F39" w:rsidP="002649C7">
      <w:pPr>
        <w:ind w:left="-567" w:right="-914"/>
        <w:rPr>
          <w:rFonts w:ascii="Arial" w:hAnsi="Arial" w:cs="Arial"/>
          <w:b/>
          <w:sz w:val="22"/>
          <w:szCs w:val="22"/>
        </w:rPr>
      </w:pPr>
    </w:p>
    <w:p w14:paraId="05E7157E" w14:textId="77777777" w:rsidR="002649C7" w:rsidRPr="002649C7" w:rsidRDefault="002649C7" w:rsidP="002649C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2649C7">
        <w:rPr>
          <w:rFonts w:ascii="Arial" w:hAnsi="Arial" w:cs="Arial"/>
          <w:b/>
          <w:color w:val="0000FF"/>
          <w:sz w:val="28"/>
          <w:szCs w:val="28"/>
        </w:rPr>
        <w:t>1.2 ACADEMIC SUPERVISOR</w:t>
      </w:r>
    </w:p>
    <w:p w14:paraId="0D304743" w14:textId="77777777" w:rsidR="002649C7" w:rsidRDefault="002649C7" w:rsidP="002649C7">
      <w:pPr>
        <w:ind w:left="-567"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649C7" w14:paraId="65EB68E0" w14:textId="77777777" w:rsidTr="002649C7">
        <w:tc>
          <w:tcPr>
            <w:tcW w:w="9639" w:type="dxa"/>
          </w:tcPr>
          <w:p w14:paraId="102A8991" w14:textId="77777777" w:rsidR="002649C7" w:rsidRPr="00841F39" w:rsidRDefault="00344611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Supervisor:</w:t>
            </w:r>
          </w:p>
          <w:p w14:paraId="4AEC4A4E" w14:textId="77777777" w:rsidR="00344611" w:rsidRDefault="00344611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Main Supervisor</w:t>
            </w:r>
            <w:proofErr w:type="gramStart"/>
            <w:r w:rsidRPr="00841F39">
              <w:rPr>
                <w:rFonts w:ascii="Arial" w:hAnsi="Arial" w:cs="Arial"/>
                <w:b/>
                <w:sz w:val="22"/>
                <w:szCs w:val="22"/>
              </w:rPr>
              <w:t>?:</w:t>
            </w:r>
            <w:proofErr w:type="gramEnd"/>
          </w:p>
        </w:tc>
      </w:tr>
      <w:tr w:rsidR="00451E9A" w14:paraId="4EFEE385" w14:textId="77777777" w:rsidTr="002649C7">
        <w:tc>
          <w:tcPr>
            <w:tcW w:w="9639" w:type="dxa"/>
          </w:tcPr>
          <w:p w14:paraId="236B411B" w14:textId="64AD6FD7" w:rsidR="00451E9A" w:rsidRDefault="00451E9A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 of supervisor:</w:t>
            </w:r>
          </w:p>
          <w:p w14:paraId="200A878D" w14:textId="77777777" w:rsidR="00451E9A" w:rsidRPr="00841F39" w:rsidRDefault="00451E9A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9C7" w14:paraId="7442B78E" w14:textId="77777777" w:rsidTr="002649C7">
        <w:tc>
          <w:tcPr>
            <w:tcW w:w="9639" w:type="dxa"/>
          </w:tcPr>
          <w:p w14:paraId="132351B7" w14:textId="77777777" w:rsidR="002649C7" w:rsidRPr="00841F39" w:rsidRDefault="00344611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Research experience:</w:t>
            </w:r>
          </w:p>
          <w:p w14:paraId="4D028204" w14:textId="77777777" w:rsidR="00344611" w:rsidRDefault="00344611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C7" w14:paraId="4F8801B7" w14:textId="77777777" w:rsidTr="002649C7">
        <w:tc>
          <w:tcPr>
            <w:tcW w:w="9639" w:type="dxa"/>
          </w:tcPr>
          <w:p w14:paraId="3E88B633" w14:textId="77777777" w:rsidR="002649C7" w:rsidRPr="00841F39" w:rsidRDefault="00344611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Size of laboratory:</w:t>
            </w:r>
          </w:p>
          <w:p w14:paraId="1DC2A6DC" w14:textId="77777777" w:rsidR="00344611" w:rsidRDefault="00344611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C7" w14:paraId="63D59119" w14:textId="77777777" w:rsidTr="002649C7">
        <w:tc>
          <w:tcPr>
            <w:tcW w:w="9639" w:type="dxa"/>
          </w:tcPr>
          <w:p w14:paraId="2FB6A15F" w14:textId="77777777" w:rsidR="002649C7" w:rsidRPr="00841F39" w:rsidRDefault="00344611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Number of PhD students previously supervised:</w:t>
            </w:r>
          </w:p>
          <w:p w14:paraId="0C5995D4" w14:textId="77777777" w:rsidR="00344611" w:rsidRDefault="00344611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C7" w14:paraId="22BA945A" w14:textId="77777777" w:rsidTr="002649C7">
        <w:tc>
          <w:tcPr>
            <w:tcW w:w="9639" w:type="dxa"/>
          </w:tcPr>
          <w:p w14:paraId="132C56EF" w14:textId="77777777" w:rsidR="002649C7" w:rsidRPr="00841F39" w:rsidRDefault="00344611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Existing students and projects:</w:t>
            </w:r>
          </w:p>
          <w:p w14:paraId="270FC30D" w14:textId="77777777" w:rsidR="00344611" w:rsidRDefault="00344611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C7" w14:paraId="45C75467" w14:textId="77777777" w:rsidTr="002649C7">
        <w:tc>
          <w:tcPr>
            <w:tcW w:w="9639" w:type="dxa"/>
          </w:tcPr>
          <w:p w14:paraId="6ADA173C" w14:textId="77777777" w:rsidR="002649C7" w:rsidRPr="00841F39" w:rsidRDefault="00344611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Student submission rates:</w:t>
            </w:r>
          </w:p>
          <w:p w14:paraId="4BBA5122" w14:textId="77777777" w:rsidR="00344611" w:rsidRDefault="00344611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9C7" w14:paraId="5BE6425C" w14:textId="77777777" w:rsidTr="002649C7">
        <w:tc>
          <w:tcPr>
            <w:tcW w:w="9639" w:type="dxa"/>
          </w:tcPr>
          <w:p w14:paraId="0AFDBF19" w14:textId="175B3327" w:rsidR="002649C7" w:rsidRPr="00841F39" w:rsidRDefault="004A412B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Supervisor’s 5-10 most relevant</w:t>
            </w:r>
            <w:r w:rsidR="00344611" w:rsidRPr="00841F39">
              <w:rPr>
                <w:rFonts w:ascii="Arial" w:hAnsi="Arial" w:cs="Arial"/>
                <w:b/>
                <w:sz w:val="22"/>
                <w:szCs w:val="22"/>
              </w:rPr>
              <w:t xml:space="preserve"> publications:</w:t>
            </w:r>
          </w:p>
          <w:p w14:paraId="4398E717" w14:textId="77777777" w:rsidR="00344611" w:rsidRDefault="00344611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C9791" w14:textId="77777777" w:rsidR="002649C7" w:rsidRDefault="002649C7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4B9F6ED7" w14:textId="2F56BD6C" w:rsidR="00344611" w:rsidRPr="00344611" w:rsidRDefault="0034785F" w:rsidP="002649C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1.3 NON-ACADEMIC PARTNER/COMPANY</w:t>
      </w:r>
      <w:r w:rsidR="00344611" w:rsidRPr="00344611">
        <w:rPr>
          <w:rFonts w:ascii="Arial" w:hAnsi="Arial" w:cs="Arial"/>
          <w:b/>
          <w:color w:val="0000FF"/>
          <w:sz w:val="28"/>
          <w:szCs w:val="28"/>
        </w:rPr>
        <w:t xml:space="preserve"> DETAILS</w:t>
      </w:r>
    </w:p>
    <w:p w14:paraId="3E6C0DCA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5259D67F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Non-academic partner name:</w:t>
      </w:r>
    </w:p>
    <w:p w14:paraId="6CA86C6F" w14:textId="16A1D61A" w:rsidR="00451E9A" w:rsidRPr="00451E9A" w:rsidRDefault="00C25A7B" w:rsidP="00451E9A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>[</w:t>
      </w:r>
      <w:proofErr w:type="gramStart"/>
      <w:r w:rsidRPr="00C25A7B">
        <w:rPr>
          <w:rFonts w:ascii="Arial" w:hAnsi="Arial" w:cs="Arial"/>
          <w:sz w:val="22"/>
          <w:szCs w:val="22"/>
        </w:rPr>
        <w:t>organisation</w:t>
      </w:r>
      <w:proofErr w:type="gramEnd"/>
      <w:r w:rsidRPr="00C25A7B">
        <w:rPr>
          <w:rFonts w:ascii="Arial" w:hAnsi="Arial" w:cs="Arial"/>
          <w:sz w:val="22"/>
          <w:szCs w:val="22"/>
        </w:rPr>
        <w:t xml:space="preserve"> must</w:t>
      </w:r>
      <w:r w:rsidR="00841F39">
        <w:rPr>
          <w:rFonts w:ascii="Arial" w:hAnsi="Arial" w:cs="Arial"/>
          <w:sz w:val="22"/>
          <w:szCs w:val="22"/>
        </w:rPr>
        <w:t xml:space="preserve"> not be eligible to receive UKRI</w:t>
      </w:r>
      <w:r w:rsidRPr="00C25A7B">
        <w:rPr>
          <w:rFonts w:ascii="Arial" w:hAnsi="Arial" w:cs="Arial"/>
          <w:sz w:val="22"/>
          <w:szCs w:val="22"/>
        </w:rPr>
        <w:t xml:space="preserve"> funding]</w:t>
      </w:r>
    </w:p>
    <w:p w14:paraId="1454DCA8" w14:textId="77777777" w:rsidR="00451E9A" w:rsidRDefault="00451E9A" w:rsidP="002649C7">
      <w:pPr>
        <w:ind w:left="-567" w:right="-914"/>
        <w:rPr>
          <w:rFonts w:ascii="Arial" w:hAnsi="Arial" w:cs="Arial"/>
          <w:b/>
          <w:sz w:val="22"/>
          <w:szCs w:val="22"/>
        </w:rPr>
      </w:pPr>
    </w:p>
    <w:p w14:paraId="39FAC80D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Address (of HQ):</w:t>
      </w:r>
    </w:p>
    <w:p w14:paraId="64D96ABF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03E0FAEE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Phone number:</w:t>
      </w:r>
    </w:p>
    <w:p w14:paraId="69073242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541FF7D9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Website:</w:t>
      </w:r>
    </w:p>
    <w:p w14:paraId="697432EB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29D26193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 xml:space="preserve">Organisation size: </w:t>
      </w:r>
    </w:p>
    <w:p w14:paraId="06F61614" w14:textId="017A75D5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>[</w:t>
      </w:r>
      <w:proofErr w:type="gramStart"/>
      <w:r w:rsidRPr="00C25A7B">
        <w:rPr>
          <w:rFonts w:ascii="Arial" w:hAnsi="Arial" w:cs="Arial"/>
          <w:sz w:val="22"/>
          <w:szCs w:val="22"/>
        </w:rPr>
        <w:t>small</w:t>
      </w:r>
      <w:proofErr w:type="gramEnd"/>
      <w:r w:rsidRPr="00C25A7B">
        <w:rPr>
          <w:rFonts w:ascii="Arial" w:hAnsi="Arial" w:cs="Arial"/>
          <w:sz w:val="22"/>
          <w:szCs w:val="22"/>
        </w:rPr>
        <w:t xml:space="preserve"> = 1-50; medium = 51-250; large = &gt;250]</w:t>
      </w:r>
    </w:p>
    <w:p w14:paraId="29B9B04B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53ACFB78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Number of employees:</w:t>
      </w:r>
    </w:p>
    <w:p w14:paraId="2E381CB6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39B23E18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Age of organisation:</w:t>
      </w:r>
    </w:p>
    <w:p w14:paraId="0604FF9B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08CE8B78" w14:textId="77777777" w:rsidR="00C25A7B" w:rsidRPr="00841F39" w:rsidRDefault="00C25A7B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Has the organisation operated under a different name? If yes, please detail:</w:t>
      </w:r>
    </w:p>
    <w:p w14:paraId="2DADB60C" w14:textId="77777777" w:rsidR="0034785F" w:rsidRPr="00C25A7B" w:rsidRDefault="0034785F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76C929DF" w14:textId="77777777" w:rsid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  <w:r w:rsidRPr="00841F39">
        <w:rPr>
          <w:rFonts w:ascii="Arial" w:hAnsi="Arial" w:cs="Arial"/>
          <w:b/>
          <w:sz w:val="22"/>
          <w:szCs w:val="22"/>
        </w:rPr>
        <w:t>Placement address</w:t>
      </w:r>
      <w:r w:rsidRPr="00C25A7B">
        <w:rPr>
          <w:rFonts w:ascii="Arial" w:hAnsi="Arial" w:cs="Arial"/>
          <w:sz w:val="22"/>
          <w:szCs w:val="22"/>
        </w:rPr>
        <w:t xml:space="preserve"> (if different from above):</w:t>
      </w:r>
    </w:p>
    <w:p w14:paraId="402266A5" w14:textId="77777777" w:rsidR="00841F39" w:rsidRPr="00C25A7B" w:rsidRDefault="00841F39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1E584175" w14:textId="77777777" w:rsid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3AD3D948" w14:textId="314EBD96" w:rsidR="00344611" w:rsidRPr="00344611" w:rsidRDefault="00344611" w:rsidP="002649C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344611">
        <w:rPr>
          <w:rFonts w:ascii="Arial" w:hAnsi="Arial" w:cs="Arial"/>
          <w:b/>
          <w:color w:val="0000FF"/>
          <w:sz w:val="28"/>
          <w:szCs w:val="28"/>
        </w:rPr>
        <w:t>1.4 PARTNER ORGAN</w:t>
      </w:r>
      <w:r w:rsidR="00703325">
        <w:rPr>
          <w:rFonts w:ascii="Arial" w:hAnsi="Arial" w:cs="Arial"/>
          <w:b/>
          <w:color w:val="0000FF"/>
          <w:sz w:val="28"/>
          <w:szCs w:val="28"/>
        </w:rPr>
        <w:t>ISATION/NON-ACADEMIC SUPERVISOR</w:t>
      </w:r>
    </w:p>
    <w:p w14:paraId="6C436656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344611" w14:paraId="22FBAE0A" w14:textId="77777777" w:rsidTr="00344611">
        <w:tc>
          <w:tcPr>
            <w:tcW w:w="9639" w:type="dxa"/>
          </w:tcPr>
          <w:p w14:paraId="70B9E082" w14:textId="77777777" w:rsidR="00344611" w:rsidRPr="00841F39" w:rsidRDefault="00344611" w:rsidP="00344611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Supervisor:</w:t>
            </w:r>
          </w:p>
          <w:p w14:paraId="25E6D164" w14:textId="77777777" w:rsidR="00344611" w:rsidRDefault="00344611" w:rsidP="00344611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Main Supervisor</w:t>
            </w:r>
            <w:proofErr w:type="gramStart"/>
            <w:r w:rsidRPr="00841F39">
              <w:rPr>
                <w:rFonts w:ascii="Arial" w:hAnsi="Arial" w:cs="Arial"/>
                <w:b/>
                <w:sz w:val="22"/>
                <w:szCs w:val="22"/>
              </w:rPr>
              <w:t>?:</w:t>
            </w:r>
            <w:proofErr w:type="gramEnd"/>
          </w:p>
        </w:tc>
      </w:tr>
      <w:tr w:rsidR="00451E9A" w14:paraId="7C69E417" w14:textId="77777777" w:rsidTr="00344611">
        <w:tc>
          <w:tcPr>
            <w:tcW w:w="9639" w:type="dxa"/>
          </w:tcPr>
          <w:p w14:paraId="2C6EF21F" w14:textId="128450E8" w:rsidR="00451E9A" w:rsidRDefault="00451E9A" w:rsidP="00344611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 of main supervisor:</w:t>
            </w:r>
          </w:p>
          <w:p w14:paraId="510D0AF3" w14:textId="77777777" w:rsidR="00451E9A" w:rsidRPr="00841F39" w:rsidRDefault="00451E9A" w:rsidP="00344611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611" w14:paraId="73F24A42" w14:textId="77777777" w:rsidTr="00344611">
        <w:tc>
          <w:tcPr>
            <w:tcW w:w="9639" w:type="dxa"/>
          </w:tcPr>
          <w:p w14:paraId="2C507EC4" w14:textId="77777777" w:rsidR="00344611" w:rsidRPr="00841F39" w:rsidRDefault="00344611" w:rsidP="00344611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Research experience:</w:t>
            </w:r>
          </w:p>
          <w:p w14:paraId="271BE378" w14:textId="77777777" w:rsidR="00344611" w:rsidRDefault="00344611" w:rsidP="00344611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611" w14:paraId="397A3BC2" w14:textId="77777777" w:rsidTr="00344611">
        <w:tc>
          <w:tcPr>
            <w:tcW w:w="9639" w:type="dxa"/>
          </w:tcPr>
          <w:p w14:paraId="3117B3BF" w14:textId="77777777" w:rsidR="00344611" w:rsidRPr="00841F39" w:rsidRDefault="00344611" w:rsidP="00344611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Size of laboratory:</w:t>
            </w:r>
          </w:p>
          <w:p w14:paraId="75578445" w14:textId="77777777" w:rsidR="00344611" w:rsidRDefault="00344611" w:rsidP="00344611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611" w14:paraId="1B88C1FA" w14:textId="77777777" w:rsidTr="00344611">
        <w:tc>
          <w:tcPr>
            <w:tcW w:w="9639" w:type="dxa"/>
          </w:tcPr>
          <w:p w14:paraId="21536283" w14:textId="77777777" w:rsidR="00344611" w:rsidRPr="00841F39" w:rsidRDefault="00344611" w:rsidP="00344611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Number of PhD students previously supervised:</w:t>
            </w:r>
          </w:p>
          <w:p w14:paraId="16F6F7AF" w14:textId="77777777" w:rsidR="00344611" w:rsidRDefault="00344611" w:rsidP="00344611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611" w14:paraId="36FE1203" w14:textId="77777777" w:rsidTr="00344611">
        <w:tc>
          <w:tcPr>
            <w:tcW w:w="9639" w:type="dxa"/>
          </w:tcPr>
          <w:p w14:paraId="68865FA5" w14:textId="77777777" w:rsidR="00344611" w:rsidRPr="00841F39" w:rsidRDefault="00344611" w:rsidP="00344611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>Existing students and projects:</w:t>
            </w:r>
          </w:p>
          <w:p w14:paraId="06103641" w14:textId="77777777" w:rsidR="00344611" w:rsidRDefault="00344611" w:rsidP="00344611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611" w14:paraId="62017784" w14:textId="77777777" w:rsidTr="00344611">
        <w:tc>
          <w:tcPr>
            <w:tcW w:w="9639" w:type="dxa"/>
          </w:tcPr>
          <w:p w14:paraId="56B1B0DD" w14:textId="5F08A099" w:rsidR="00344611" w:rsidRPr="00841F39" w:rsidRDefault="00344611" w:rsidP="00344611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841F39">
              <w:rPr>
                <w:rFonts w:ascii="Arial" w:hAnsi="Arial" w:cs="Arial"/>
                <w:b/>
                <w:sz w:val="22"/>
                <w:szCs w:val="22"/>
              </w:rPr>
              <w:t xml:space="preserve">Supervisor’s </w:t>
            </w:r>
            <w:r w:rsidR="004A412B" w:rsidRPr="004A412B">
              <w:rPr>
                <w:rFonts w:ascii="Arial" w:hAnsi="Arial" w:cs="Arial"/>
                <w:b/>
                <w:sz w:val="22"/>
                <w:szCs w:val="22"/>
              </w:rPr>
              <w:t>3 most relevant publications</w:t>
            </w:r>
            <w:r w:rsidRPr="00841F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9DB02A5" w14:textId="77777777" w:rsidR="00344611" w:rsidRDefault="00344611" w:rsidP="00344611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52DB4B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1EB3AC02" w14:textId="115510F5" w:rsidR="00344611" w:rsidRPr="00344611" w:rsidRDefault="00344611" w:rsidP="002649C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1.5</w:t>
      </w:r>
      <w:r w:rsidR="00703325">
        <w:rPr>
          <w:rFonts w:ascii="Arial" w:hAnsi="Arial" w:cs="Arial"/>
          <w:b/>
          <w:color w:val="0000FF"/>
          <w:sz w:val="28"/>
          <w:szCs w:val="28"/>
        </w:rPr>
        <w:t xml:space="preserve"> KEYWORDS</w:t>
      </w:r>
    </w:p>
    <w:p w14:paraId="6DDA8198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344611" w14:paraId="16AC3DFB" w14:textId="77777777" w:rsidTr="00344611">
        <w:tc>
          <w:tcPr>
            <w:tcW w:w="9639" w:type="dxa"/>
          </w:tcPr>
          <w:p w14:paraId="72AA9F40" w14:textId="77777777" w:rsidR="00344611" w:rsidRDefault="00344611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29707" w14:textId="77777777" w:rsidR="00344611" w:rsidRDefault="00344611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1FC73FF7" w14:textId="77777777" w:rsidR="00915D4F" w:rsidRDefault="00915D4F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39EDAF69" w14:textId="3CC054EE" w:rsidR="00915D4F" w:rsidRPr="00FF19AD" w:rsidRDefault="00FF19AD" w:rsidP="002649C7">
      <w:pPr>
        <w:ind w:left="-567" w:right="-914"/>
        <w:rPr>
          <w:rFonts w:ascii="Arial" w:hAnsi="Arial" w:cs="Arial"/>
          <w:b/>
          <w:color w:val="660066"/>
          <w:sz w:val="28"/>
          <w:szCs w:val="28"/>
        </w:rPr>
      </w:pPr>
      <w:r w:rsidRPr="00FF19AD">
        <w:rPr>
          <w:rFonts w:ascii="Arial" w:hAnsi="Arial" w:cs="Arial"/>
          <w:b/>
          <w:color w:val="660066"/>
          <w:sz w:val="28"/>
          <w:szCs w:val="28"/>
        </w:rPr>
        <w:t>SECTION 2</w:t>
      </w:r>
    </w:p>
    <w:p w14:paraId="6E6F3053" w14:textId="77777777" w:rsidR="00915D4F" w:rsidRDefault="00915D4F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39870647" w14:textId="2112599A" w:rsidR="00FF19AD" w:rsidRPr="00FF19AD" w:rsidRDefault="00FF19AD" w:rsidP="002649C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FF19AD">
        <w:rPr>
          <w:rFonts w:ascii="Arial" w:hAnsi="Arial" w:cs="Arial"/>
          <w:b/>
          <w:color w:val="0000FF"/>
          <w:sz w:val="28"/>
          <w:szCs w:val="28"/>
        </w:rPr>
        <w:t>2.1 PROPOSED PROJECT DETAILS [Maximum 2000 characters]</w:t>
      </w:r>
    </w:p>
    <w:p w14:paraId="3A9DD08C" w14:textId="77777777" w:rsidR="00915D4F" w:rsidRDefault="00915D4F" w:rsidP="002649C7">
      <w:pPr>
        <w:ind w:left="-567"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FF19AD" w14:paraId="2EF0B84F" w14:textId="77777777" w:rsidTr="00FF19AD">
        <w:tc>
          <w:tcPr>
            <w:tcW w:w="9639" w:type="dxa"/>
          </w:tcPr>
          <w:p w14:paraId="1E862E7B" w14:textId="77777777" w:rsidR="00FF19AD" w:rsidRDefault="00FF19AD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4E6C61CC" w14:textId="77777777" w:rsidR="00C87DB3" w:rsidRDefault="00C87DB3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421D1" w14:textId="77777777" w:rsidR="00FF19AD" w:rsidRDefault="00FF19AD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723525C9" w14:textId="690603E4" w:rsidR="00437573" w:rsidRPr="00437573" w:rsidRDefault="00437573" w:rsidP="00437573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437573">
        <w:rPr>
          <w:rFonts w:ascii="Arial" w:hAnsi="Arial" w:cs="Arial"/>
          <w:b/>
          <w:color w:val="0000FF"/>
          <w:sz w:val="28"/>
          <w:szCs w:val="28"/>
        </w:rPr>
        <w:t>2.2 IMPACT SUM</w:t>
      </w:r>
      <w:r w:rsidR="004A412B">
        <w:rPr>
          <w:rFonts w:ascii="Arial" w:hAnsi="Arial" w:cs="Arial"/>
          <w:b/>
          <w:color w:val="0000FF"/>
          <w:sz w:val="28"/>
          <w:szCs w:val="28"/>
        </w:rPr>
        <w:t>N</w:t>
      </w:r>
      <w:r w:rsidRPr="00437573">
        <w:rPr>
          <w:rFonts w:ascii="Arial" w:hAnsi="Arial" w:cs="Arial"/>
          <w:b/>
          <w:color w:val="0000FF"/>
          <w:sz w:val="28"/>
          <w:szCs w:val="28"/>
        </w:rPr>
        <w:t>ARY [Maximum 500 characters]</w:t>
      </w:r>
    </w:p>
    <w:p w14:paraId="32BC4188" w14:textId="77777777" w:rsidR="00437573" w:rsidRDefault="00437573" w:rsidP="002649C7">
      <w:pPr>
        <w:ind w:left="-567"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37573" w14:paraId="787393EE" w14:textId="77777777" w:rsidTr="00254420">
        <w:tc>
          <w:tcPr>
            <w:tcW w:w="9639" w:type="dxa"/>
          </w:tcPr>
          <w:p w14:paraId="1CB1EFD7" w14:textId="77777777" w:rsidR="00437573" w:rsidRDefault="00437573" w:rsidP="00254420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41EB3C42" w14:textId="77777777" w:rsidR="00C87DB3" w:rsidRDefault="00C87DB3" w:rsidP="00254420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ACFC6" w14:textId="77777777" w:rsidR="00437573" w:rsidRDefault="00437573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4300BF48" w14:textId="633C79E0" w:rsidR="00FF19AD" w:rsidRPr="00437573" w:rsidRDefault="00437573" w:rsidP="002649C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437573">
        <w:rPr>
          <w:rFonts w:ascii="Arial" w:hAnsi="Arial" w:cs="Arial"/>
          <w:b/>
          <w:color w:val="0000FF"/>
          <w:sz w:val="28"/>
          <w:szCs w:val="28"/>
        </w:rPr>
        <w:t>2.3 DATA SHARING [Maximum 1500 characters]</w:t>
      </w:r>
    </w:p>
    <w:p w14:paraId="03F73495" w14:textId="221C6E14" w:rsidR="00C25A7B" w:rsidRPr="00C25A7B" w:rsidRDefault="00C25A7B" w:rsidP="00437573">
      <w:pPr>
        <w:ind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37573" w14:paraId="445BE649" w14:textId="77777777" w:rsidTr="00254420">
        <w:tc>
          <w:tcPr>
            <w:tcW w:w="9639" w:type="dxa"/>
          </w:tcPr>
          <w:p w14:paraId="714AC5B2" w14:textId="77777777" w:rsidR="00437573" w:rsidRDefault="00437573" w:rsidP="00254420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04FEF724" w14:textId="77777777" w:rsidR="00C87DB3" w:rsidRDefault="00C87DB3" w:rsidP="00254420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8F559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44CDBE5C" w14:textId="789C095F" w:rsidR="00C25A7B" w:rsidRPr="00C25A7B" w:rsidRDefault="00437573" w:rsidP="00437573">
      <w:pPr>
        <w:ind w:left="-567" w:right="-914"/>
        <w:rPr>
          <w:rFonts w:ascii="Arial" w:hAnsi="Arial" w:cs="Arial"/>
          <w:sz w:val="22"/>
          <w:szCs w:val="22"/>
        </w:rPr>
      </w:pPr>
      <w:r w:rsidRPr="00437573">
        <w:rPr>
          <w:rFonts w:ascii="Arial" w:hAnsi="Arial" w:cs="Arial"/>
          <w:b/>
          <w:color w:val="0000FF"/>
          <w:sz w:val="28"/>
          <w:szCs w:val="28"/>
        </w:rPr>
        <w:t>2.4 STATEMENT ON THE BENEFITS OF THE COLLABORATION</w:t>
      </w:r>
      <w:r w:rsidR="00C25A7B" w:rsidRPr="00437573">
        <w:rPr>
          <w:rFonts w:ascii="Arial" w:hAnsi="Arial" w:cs="Arial"/>
          <w:b/>
          <w:color w:val="0000FF"/>
          <w:sz w:val="28"/>
          <w:szCs w:val="28"/>
        </w:rPr>
        <w:t xml:space="preserve"> [Maximum 2000 characters].</w:t>
      </w:r>
      <w:r w:rsidR="00C25A7B" w:rsidRPr="00C25A7B">
        <w:rPr>
          <w:rFonts w:ascii="Arial" w:hAnsi="Arial" w:cs="Arial"/>
          <w:sz w:val="22"/>
          <w:szCs w:val="22"/>
        </w:rPr>
        <w:t xml:space="preserve"> It should be clear why the Industrial Partner is a collaborator on the project and how this will benefit the student in regards to mentoring, training, exposure to industry processes, access to equipment, etc.</w:t>
      </w:r>
    </w:p>
    <w:p w14:paraId="240CA7FD" w14:textId="77777777" w:rsidR="00C25A7B" w:rsidRPr="00C25A7B" w:rsidRDefault="00C25A7B" w:rsidP="002649C7">
      <w:pPr>
        <w:ind w:left="-567"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37573" w14:paraId="1AD2E609" w14:textId="77777777" w:rsidTr="00254420">
        <w:tc>
          <w:tcPr>
            <w:tcW w:w="9639" w:type="dxa"/>
          </w:tcPr>
          <w:p w14:paraId="5C8F3F83" w14:textId="77777777" w:rsidR="00437573" w:rsidRDefault="00437573" w:rsidP="00254420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149E5FEE" w14:textId="77777777" w:rsidR="00C87DB3" w:rsidRDefault="00C87DB3" w:rsidP="00254420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76043" w14:textId="77777777" w:rsidR="001A5737" w:rsidRDefault="001A5737" w:rsidP="001A5737">
      <w:pPr>
        <w:ind w:right="-914"/>
        <w:rPr>
          <w:rFonts w:ascii="Arial" w:hAnsi="Arial" w:cs="Arial"/>
          <w:sz w:val="22"/>
          <w:szCs w:val="22"/>
        </w:rPr>
      </w:pPr>
    </w:p>
    <w:p w14:paraId="420BE157" w14:textId="77777777" w:rsidR="00C25A7B" w:rsidRPr="00437573" w:rsidRDefault="00C25A7B" w:rsidP="001A573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437573">
        <w:rPr>
          <w:rFonts w:ascii="Arial" w:hAnsi="Arial" w:cs="Arial"/>
          <w:b/>
          <w:color w:val="0000FF"/>
          <w:sz w:val="28"/>
          <w:szCs w:val="28"/>
        </w:rPr>
        <w:t>GUIDANCE</w:t>
      </w:r>
    </w:p>
    <w:p w14:paraId="7AF76537" w14:textId="77777777" w:rsidR="00437573" w:rsidRDefault="00437573" w:rsidP="002649C7">
      <w:pPr>
        <w:ind w:left="-567"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37573" w14:paraId="7B78CB64" w14:textId="77777777" w:rsidTr="00437573">
        <w:tc>
          <w:tcPr>
            <w:tcW w:w="9639" w:type="dxa"/>
          </w:tcPr>
          <w:p w14:paraId="5074656F" w14:textId="77777777" w:rsidR="00437573" w:rsidRDefault="00254420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Partner:</w:t>
            </w:r>
          </w:p>
          <w:p w14:paraId="511E8E22" w14:textId="1D62F1F8" w:rsidR="00254420" w:rsidRDefault="00254420" w:rsidP="00254420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>What will the student be doing and when during the placement?</w:t>
            </w:r>
          </w:p>
          <w:p w14:paraId="77E96745" w14:textId="73ECDD70" w:rsidR="00254420" w:rsidRDefault="00254420" w:rsidP="00254420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>Could the project be done without the collaboration?</w:t>
            </w:r>
          </w:p>
          <w:p w14:paraId="60F7F6B0" w14:textId="427C42E5" w:rsidR="00254420" w:rsidRDefault="00254420" w:rsidP="00254420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>Can the non-academic partner offer a suitable placement with added value?</w:t>
            </w:r>
          </w:p>
          <w:p w14:paraId="6035B955" w14:textId="77777777" w:rsidR="004D21A8" w:rsidRDefault="00254420" w:rsidP="004D21A8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>Give details of the benefi</w:t>
            </w:r>
            <w:r>
              <w:rPr>
                <w:rFonts w:ascii="Arial" w:hAnsi="Arial" w:cs="Arial"/>
                <w:sz w:val="22"/>
                <w:szCs w:val="22"/>
              </w:rPr>
              <w:t>t of collaborating with the non-</w:t>
            </w:r>
            <w:r w:rsidRPr="00C25A7B">
              <w:rPr>
                <w:rFonts w:ascii="Arial" w:hAnsi="Arial" w:cs="Arial"/>
                <w:sz w:val="22"/>
                <w:szCs w:val="22"/>
              </w:rPr>
              <w:t xml:space="preserve">academic partner with regards to </w:t>
            </w:r>
          </w:p>
          <w:p w14:paraId="341F160C" w14:textId="7BFF320E" w:rsidR="00254420" w:rsidRPr="004D21A8" w:rsidRDefault="004D21A8" w:rsidP="004D21A8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54420" w:rsidRPr="004D21A8">
              <w:rPr>
                <w:rFonts w:ascii="Arial" w:hAnsi="Arial" w:cs="Arial"/>
                <w:sz w:val="22"/>
                <w:szCs w:val="22"/>
              </w:rPr>
              <w:t>his</w:t>
            </w:r>
            <w:proofErr w:type="gramEnd"/>
            <w:r w:rsidR="00254420" w:rsidRPr="004D21A8">
              <w:rPr>
                <w:rFonts w:ascii="Arial" w:hAnsi="Arial" w:cs="Arial"/>
                <w:sz w:val="22"/>
                <w:szCs w:val="22"/>
              </w:rPr>
              <w:t xml:space="preserve"> specific project, and more broadly, to the academic partner’s research activity and development.</w:t>
            </w:r>
          </w:p>
          <w:p w14:paraId="076CB3A9" w14:textId="77777777" w:rsidR="00254420" w:rsidRDefault="00254420" w:rsidP="00254420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>Should the company circ</w:t>
            </w:r>
            <w:r>
              <w:rPr>
                <w:rFonts w:ascii="Arial" w:hAnsi="Arial" w:cs="Arial"/>
                <w:sz w:val="22"/>
                <w:szCs w:val="22"/>
              </w:rPr>
              <w:t xml:space="preserve">umstances change, are the </w:t>
            </w:r>
            <w:r w:rsidRPr="00C25A7B">
              <w:rPr>
                <w:rFonts w:ascii="Arial" w:hAnsi="Arial" w:cs="Arial"/>
                <w:sz w:val="22"/>
                <w:szCs w:val="22"/>
              </w:rPr>
              <w:t xml:space="preserve">arrangements for safeguarding </w:t>
            </w:r>
            <w:r w:rsidRPr="00254420">
              <w:rPr>
                <w:rFonts w:ascii="Arial" w:hAnsi="Arial" w:cs="Arial"/>
                <w:sz w:val="22"/>
                <w:szCs w:val="22"/>
              </w:rPr>
              <w:t xml:space="preserve">the </w:t>
            </w:r>
          </w:p>
          <w:p w14:paraId="573A87CE" w14:textId="70351403" w:rsidR="00254420" w:rsidRPr="00254420" w:rsidRDefault="00254420" w:rsidP="00254420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54420">
              <w:rPr>
                <w:rFonts w:ascii="Arial" w:hAnsi="Arial" w:cs="Arial"/>
                <w:sz w:val="22"/>
                <w:szCs w:val="22"/>
              </w:rPr>
              <w:t>student’s</w:t>
            </w:r>
            <w:proofErr w:type="gramEnd"/>
            <w:r w:rsidRPr="00254420">
              <w:rPr>
                <w:rFonts w:ascii="Arial" w:hAnsi="Arial" w:cs="Arial"/>
                <w:sz w:val="22"/>
                <w:szCs w:val="22"/>
              </w:rPr>
              <w:t xml:space="preserve"> PhD progress clear and acceptable?</w:t>
            </w:r>
          </w:p>
        </w:tc>
      </w:tr>
      <w:tr w:rsidR="00437573" w14:paraId="2D848385" w14:textId="77777777" w:rsidTr="00437573">
        <w:tc>
          <w:tcPr>
            <w:tcW w:w="9639" w:type="dxa"/>
          </w:tcPr>
          <w:p w14:paraId="29A04150" w14:textId="77777777" w:rsidR="00437573" w:rsidRDefault="00254420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Non-Academic Partner:</w:t>
            </w:r>
          </w:p>
          <w:p w14:paraId="41905554" w14:textId="77777777" w:rsidR="004D21A8" w:rsidRDefault="004D21A8" w:rsidP="004D21A8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 xml:space="preserve">Give details of why the proposed project is of relevance to your organisation’s forward </w:t>
            </w:r>
          </w:p>
          <w:p w14:paraId="51D0C098" w14:textId="5926443E" w:rsidR="00254420" w:rsidRDefault="004D21A8" w:rsidP="004D21A8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5A7B">
              <w:rPr>
                <w:rFonts w:ascii="Arial" w:hAnsi="Arial" w:cs="Arial"/>
                <w:sz w:val="22"/>
                <w:szCs w:val="22"/>
              </w:rPr>
              <w:t>planning</w:t>
            </w:r>
            <w:proofErr w:type="gramEnd"/>
            <w:r w:rsidRPr="00C25A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C28F1B" w14:textId="77777777" w:rsidR="004D21A8" w:rsidRDefault="004D21A8" w:rsidP="004D21A8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 xml:space="preserve">What are the opportunities to be made available by the company to the student for </w:t>
            </w:r>
          </w:p>
          <w:p w14:paraId="5C7CFA04" w14:textId="159722D9" w:rsidR="004D21A8" w:rsidRDefault="004D21A8" w:rsidP="004D21A8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business-</w:t>
            </w:r>
            <w:r w:rsidRPr="00C25A7B">
              <w:rPr>
                <w:rFonts w:ascii="Arial" w:hAnsi="Arial" w:cs="Arial"/>
                <w:sz w:val="22"/>
                <w:szCs w:val="22"/>
              </w:rPr>
              <w:t>related</w:t>
            </w:r>
            <w:proofErr w:type="gramEnd"/>
            <w:r w:rsidRPr="00C25A7B">
              <w:rPr>
                <w:rFonts w:ascii="Arial" w:hAnsi="Arial" w:cs="Arial"/>
                <w:sz w:val="22"/>
                <w:szCs w:val="22"/>
              </w:rPr>
              <w:t xml:space="preserve"> training?</w:t>
            </w:r>
          </w:p>
          <w:p w14:paraId="31298A32" w14:textId="77777777" w:rsidR="004D21A8" w:rsidRDefault="004D21A8" w:rsidP="004D21A8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 xml:space="preserve">Are there known likely risks to the project, e.g. due to company reorganisation or a review </w:t>
            </w:r>
          </w:p>
          <w:p w14:paraId="641FA832" w14:textId="3088F8C7" w:rsidR="00254420" w:rsidRDefault="004D21A8" w:rsidP="004D21A8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5A7B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Pr="00C25A7B">
              <w:rPr>
                <w:rFonts w:ascii="Arial" w:hAnsi="Arial" w:cs="Arial"/>
                <w:sz w:val="22"/>
                <w:szCs w:val="22"/>
              </w:rPr>
              <w:t xml:space="preserve"> its priorities during the period of the studentship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37573" w14:paraId="21C3BAD6" w14:textId="77777777" w:rsidTr="00437573">
        <w:tc>
          <w:tcPr>
            <w:tcW w:w="9639" w:type="dxa"/>
          </w:tcPr>
          <w:p w14:paraId="11BCC050" w14:textId="112A849F" w:rsidR="00437573" w:rsidRDefault="004D21A8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Both Partners:</w:t>
            </w:r>
          </w:p>
          <w:p w14:paraId="4E2948E3" w14:textId="77777777" w:rsidR="00251DD3" w:rsidRDefault="00251DD3" w:rsidP="00251DD3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 xml:space="preserve">What principles have been agreed between partners in terms of managing intellectual </w:t>
            </w:r>
          </w:p>
          <w:p w14:paraId="272E8D26" w14:textId="20DE1B49" w:rsidR="004D21A8" w:rsidRDefault="00251DD3" w:rsidP="00251DD3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5A7B">
              <w:rPr>
                <w:rFonts w:ascii="Arial" w:hAnsi="Arial" w:cs="Arial"/>
                <w:sz w:val="22"/>
                <w:szCs w:val="22"/>
              </w:rPr>
              <w:t>property</w:t>
            </w:r>
            <w:proofErr w:type="gramEnd"/>
            <w:r w:rsidRPr="00C25A7B">
              <w:rPr>
                <w:rFonts w:ascii="Arial" w:hAnsi="Arial" w:cs="Arial"/>
                <w:sz w:val="22"/>
                <w:szCs w:val="22"/>
              </w:rPr>
              <w:t xml:space="preserve"> arising from the student’s work?</w:t>
            </w:r>
          </w:p>
          <w:p w14:paraId="53D9311C" w14:textId="77777777" w:rsidR="00251DD3" w:rsidRDefault="00251DD3" w:rsidP="00251DD3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 xml:space="preserve">How will the student’s PhD progress be safeguarded were the non-academic partner to </w:t>
            </w:r>
          </w:p>
          <w:p w14:paraId="625ABD9E" w14:textId="4E3DE646" w:rsidR="00251DD3" w:rsidRDefault="00251DD3" w:rsidP="00251DD3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5A7B">
              <w:rPr>
                <w:rFonts w:ascii="Arial" w:hAnsi="Arial" w:cs="Arial"/>
                <w:sz w:val="22"/>
                <w:szCs w:val="22"/>
              </w:rPr>
              <w:t>reduce</w:t>
            </w:r>
            <w:proofErr w:type="gramEnd"/>
            <w:r w:rsidRPr="00C25A7B">
              <w:rPr>
                <w:rFonts w:ascii="Arial" w:hAnsi="Arial" w:cs="Arial"/>
                <w:sz w:val="22"/>
                <w:szCs w:val="22"/>
              </w:rPr>
              <w:t xml:space="preserve"> its commitment to the project?</w:t>
            </w:r>
          </w:p>
          <w:p w14:paraId="4C1784E1" w14:textId="77777777" w:rsidR="00251DD3" w:rsidRDefault="00251DD3" w:rsidP="00251DD3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 xml:space="preserve">How will the outcomes of the student’s research be published in the public domain in a </w:t>
            </w:r>
          </w:p>
          <w:p w14:paraId="7950A986" w14:textId="77777777" w:rsidR="00251DD3" w:rsidRDefault="00251DD3" w:rsidP="00251DD3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5A7B">
              <w:rPr>
                <w:rFonts w:ascii="Arial" w:hAnsi="Arial" w:cs="Arial"/>
                <w:sz w:val="22"/>
                <w:szCs w:val="22"/>
              </w:rPr>
              <w:t>reasonable</w:t>
            </w:r>
            <w:proofErr w:type="gramEnd"/>
            <w:r w:rsidRPr="00C25A7B">
              <w:rPr>
                <w:rFonts w:ascii="Arial" w:hAnsi="Arial" w:cs="Arial"/>
                <w:sz w:val="22"/>
                <w:szCs w:val="22"/>
              </w:rPr>
              <w:t xml:space="preserve"> timeframe? Will any restrictions be proposed? If so, explain what they are and </w:t>
            </w:r>
          </w:p>
          <w:p w14:paraId="1E664105" w14:textId="2684734A" w:rsidR="00251DD3" w:rsidRDefault="00251DD3" w:rsidP="00251DD3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5A7B">
              <w:rPr>
                <w:rFonts w:ascii="Arial" w:hAnsi="Arial" w:cs="Arial"/>
                <w:sz w:val="22"/>
                <w:szCs w:val="22"/>
              </w:rPr>
              <w:t>why</w:t>
            </w:r>
            <w:proofErr w:type="gramEnd"/>
            <w:r w:rsidRPr="00C25A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989AD6" w14:textId="77777777" w:rsidR="00251DD3" w:rsidRDefault="00251DD3" w:rsidP="00251DD3">
            <w:pPr>
              <w:pStyle w:val="ListParagraph"/>
              <w:numPr>
                <w:ilvl w:val="0"/>
                <w:numId w:val="2"/>
              </w:num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 xml:space="preserve">Do any of the academic applicants / institutions, or other academic institutions, have a </w:t>
            </w:r>
          </w:p>
          <w:p w14:paraId="351F19BD" w14:textId="77777777" w:rsidR="00251DD3" w:rsidRDefault="00251DD3" w:rsidP="00251DD3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C25A7B">
              <w:rPr>
                <w:rFonts w:ascii="Arial" w:hAnsi="Arial" w:cs="Arial"/>
                <w:sz w:val="22"/>
                <w:szCs w:val="22"/>
              </w:rPr>
              <w:t xml:space="preserve">direct or indirect interest (consultancy, shareholdings, options, </w:t>
            </w:r>
            <w:proofErr w:type="spellStart"/>
            <w:r w:rsidRPr="00C25A7B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C25A7B">
              <w:rPr>
                <w:rFonts w:ascii="Arial" w:hAnsi="Arial" w:cs="Arial"/>
                <w:sz w:val="22"/>
                <w:szCs w:val="22"/>
              </w:rPr>
              <w:t xml:space="preserve">) in the non-academic </w:t>
            </w:r>
          </w:p>
          <w:p w14:paraId="4FB65ABC" w14:textId="623DAD9E" w:rsidR="004D21A8" w:rsidRDefault="00251DD3" w:rsidP="00251DD3">
            <w:pPr>
              <w:pStyle w:val="ListParagraph"/>
              <w:ind w:right="-91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5A7B">
              <w:rPr>
                <w:rFonts w:ascii="Arial" w:hAnsi="Arial" w:cs="Arial"/>
                <w:sz w:val="22"/>
                <w:szCs w:val="22"/>
              </w:rPr>
              <w:t>partner</w:t>
            </w:r>
            <w:proofErr w:type="gramEnd"/>
            <w:r w:rsidRPr="00C25A7B">
              <w:rPr>
                <w:rFonts w:ascii="Arial" w:hAnsi="Arial" w:cs="Arial"/>
                <w:sz w:val="22"/>
                <w:szCs w:val="22"/>
              </w:rPr>
              <w:t>? If so, what is the nature of this interest and how will conflicts of interests between the parties be managed?</w:t>
            </w:r>
          </w:p>
        </w:tc>
      </w:tr>
    </w:tbl>
    <w:p w14:paraId="3F0793A7" w14:textId="77777777" w:rsidR="00437573" w:rsidRDefault="00437573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12EFCFE9" w14:textId="77777777" w:rsidR="00524C6C" w:rsidRDefault="00524C6C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733A5F69" w14:textId="2D56909A" w:rsidR="00251DD3" w:rsidRPr="00703325" w:rsidRDefault="00703325" w:rsidP="002649C7">
      <w:pPr>
        <w:ind w:left="-567" w:right="-914"/>
        <w:rPr>
          <w:rFonts w:ascii="Arial" w:hAnsi="Arial" w:cs="Arial"/>
          <w:b/>
          <w:color w:val="660066"/>
          <w:sz w:val="28"/>
          <w:szCs w:val="28"/>
        </w:rPr>
      </w:pPr>
      <w:r w:rsidRPr="00703325">
        <w:rPr>
          <w:rFonts w:ascii="Arial" w:hAnsi="Arial" w:cs="Arial"/>
          <w:b/>
          <w:color w:val="660066"/>
          <w:sz w:val="28"/>
          <w:szCs w:val="28"/>
        </w:rPr>
        <w:t>SECTION 3</w:t>
      </w:r>
    </w:p>
    <w:p w14:paraId="07784E0A" w14:textId="77777777" w:rsidR="00703325" w:rsidRDefault="00703325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5165835C" w14:textId="510015F7" w:rsidR="00150C55" w:rsidRPr="00150C55" w:rsidRDefault="00150C55" w:rsidP="002649C7">
      <w:pPr>
        <w:ind w:left="-567" w:right="-914"/>
        <w:rPr>
          <w:rFonts w:ascii="Arial" w:hAnsi="Arial" w:cs="Arial"/>
          <w:b/>
          <w:sz w:val="22"/>
          <w:szCs w:val="22"/>
        </w:rPr>
      </w:pPr>
      <w:r w:rsidRPr="00150C55">
        <w:rPr>
          <w:rFonts w:ascii="Arial" w:hAnsi="Arial" w:cs="Arial"/>
          <w:b/>
          <w:sz w:val="22"/>
          <w:szCs w:val="22"/>
        </w:rPr>
        <w:t>The placement at the non-academic partner</w:t>
      </w:r>
      <w:r w:rsidR="00841F39">
        <w:rPr>
          <w:rFonts w:ascii="Arial" w:hAnsi="Arial" w:cs="Arial"/>
          <w:b/>
          <w:sz w:val="22"/>
          <w:szCs w:val="22"/>
        </w:rPr>
        <w:t xml:space="preserve"> is an essential feature of </w:t>
      </w:r>
      <w:proofErr w:type="gramStart"/>
      <w:r w:rsidR="00841F39">
        <w:rPr>
          <w:rFonts w:ascii="Arial" w:hAnsi="Arial" w:cs="Arial"/>
          <w:b/>
          <w:sz w:val="22"/>
          <w:szCs w:val="22"/>
        </w:rPr>
        <w:t>an</w:t>
      </w:r>
      <w:proofErr w:type="gramEnd"/>
      <w:r w:rsidR="00841F39">
        <w:rPr>
          <w:rFonts w:ascii="Arial" w:hAnsi="Arial" w:cs="Arial"/>
          <w:b/>
          <w:sz w:val="22"/>
          <w:szCs w:val="22"/>
        </w:rPr>
        <w:t xml:space="preserve"> </w:t>
      </w:r>
      <w:r w:rsidRPr="00150C55">
        <w:rPr>
          <w:rFonts w:ascii="Arial" w:hAnsi="Arial" w:cs="Arial"/>
          <w:b/>
          <w:sz w:val="22"/>
          <w:szCs w:val="22"/>
        </w:rPr>
        <w:t>CASE Studentship.</w:t>
      </w:r>
    </w:p>
    <w:p w14:paraId="3E6D4846" w14:textId="77777777" w:rsidR="00150C55" w:rsidRDefault="00150C55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6CF63BE9" w14:textId="3D653CED" w:rsidR="00703325" w:rsidRPr="00703325" w:rsidRDefault="00703325" w:rsidP="002649C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703325">
        <w:rPr>
          <w:rFonts w:ascii="Arial" w:hAnsi="Arial" w:cs="Arial"/>
          <w:b/>
          <w:color w:val="0000FF"/>
          <w:sz w:val="28"/>
          <w:szCs w:val="28"/>
        </w:rPr>
        <w:t>3.1 NON-ACADEMIC PARTNER ORGANISATION RESEARCH ENVIRONMENT, TRAINING AND SUPPORT [Maximum 2000 characters]</w:t>
      </w:r>
    </w:p>
    <w:p w14:paraId="1B03AF94" w14:textId="77777777" w:rsidR="00703325" w:rsidRDefault="00703325" w:rsidP="00703325">
      <w:pPr>
        <w:ind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703325" w14:paraId="25C60319" w14:textId="77777777" w:rsidTr="00703325">
        <w:tc>
          <w:tcPr>
            <w:tcW w:w="9639" w:type="dxa"/>
          </w:tcPr>
          <w:p w14:paraId="7E847C8C" w14:textId="77777777" w:rsidR="00703325" w:rsidRDefault="00703325" w:rsidP="00703325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77738519" w14:textId="77777777" w:rsidR="00C87DB3" w:rsidRDefault="00C87DB3" w:rsidP="00703325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71A907" w14:textId="77777777" w:rsidR="00703325" w:rsidRDefault="00703325" w:rsidP="00703325">
      <w:pPr>
        <w:ind w:left="-567" w:right="-914"/>
        <w:rPr>
          <w:rFonts w:ascii="Arial" w:hAnsi="Arial" w:cs="Arial"/>
          <w:sz w:val="22"/>
          <w:szCs w:val="22"/>
        </w:rPr>
      </w:pPr>
    </w:p>
    <w:p w14:paraId="49FD26FE" w14:textId="20FB9994" w:rsidR="00703325" w:rsidRPr="00703325" w:rsidRDefault="00703325" w:rsidP="00703325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703325">
        <w:rPr>
          <w:rFonts w:ascii="Arial" w:hAnsi="Arial" w:cs="Arial"/>
          <w:b/>
          <w:color w:val="0000FF"/>
          <w:sz w:val="28"/>
          <w:szCs w:val="28"/>
        </w:rPr>
        <w:t xml:space="preserve">3.2 </w:t>
      </w:r>
      <w:r w:rsidR="004A412B" w:rsidRPr="004A412B">
        <w:rPr>
          <w:rFonts w:ascii="Arial" w:hAnsi="Arial" w:cs="Arial"/>
          <w:b/>
          <w:color w:val="0000FF"/>
          <w:sz w:val="28"/>
          <w:szCs w:val="28"/>
        </w:rPr>
        <w:t xml:space="preserve">IF THE STUDENT PLACEMENT IS TO TAKE PLACE AT THE SAME LOCATION AS THE ACADEMIC ENVIRONMENT (FOR EXAMPLE, AT A UNIVERSITY SPIN-OUT) PLEASE EXPLAIN THE ADDED VALUE </w:t>
      </w:r>
      <w:r w:rsidRPr="00703325">
        <w:rPr>
          <w:rFonts w:ascii="Arial" w:hAnsi="Arial" w:cs="Arial"/>
          <w:b/>
          <w:color w:val="0000FF"/>
          <w:sz w:val="28"/>
          <w:szCs w:val="28"/>
        </w:rPr>
        <w:t>[Maximum 1000 characters]</w:t>
      </w:r>
    </w:p>
    <w:p w14:paraId="610ECE5D" w14:textId="77777777" w:rsidR="00703325" w:rsidRDefault="00703325" w:rsidP="00703325">
      <w:pPr>
        <w:ind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703325" w14:paraId="42EA091B" w14:textId="77777777" w:rsidTr="00703325">
        <w:tc>
          <w:tcPr>
            <w:tcW w:w="9639" w:type="dxa"/>
          </w:tcPr>
          <w:p w14:paraId="3BAAFFA5" w14:textId="77777777" w:rsidR="00703325" w:rsidRDefault="00703325" w:rsidP="00703325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100FA2ED" w14:textId="77777777" w:rsidR="00C87DB3" w:rsidRDefault="00C87DB3" w:rsidP="00703325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6C34B1" w14:textId="77777777" w:rsidR="00703325" w:rsidRDefault="00703325" w:rsidP="00703325">
      <w:pPr>
        <w:ind w:left="-567" w:right="-914"/>
        <w:rPr>
          <w:rFonts w:ascii="Arial" w:hAnsi="Arial" w:cs="Arial"/>
          <w:sz w:val="22"/>
          <w:szCs w:val="22"/>
        </w:rPr>
      </w:pPr>
    </w:p>
    <w:p w14:paraId="570F9CCA" w14:textId="0219E443" w:rsidR="00703325" w:rsidRPr="00150C55" w:rsidRDefault="00703325" w:rsidP="00E84674">
      <w:pPr>
        <w:ind w:left="-567" w:right="-914"/>
        <w:rPr>
          <w:rFonts w:ascii="Arial" w:hAnsi="Arial" w:cs="Arial"/>
          <w:color w:val="000000" w:themeColor="text1"/>
          <w:sz w:val="28"/>
          <w:szCs w:val="28"/>
        </w:rPr>
      </w:pPr>
      <w:r w:rsidRPr="00703325">
        <w:rPr>
          <w:rFonts w:ascii="Arial" w:hAnsi="Arial" w:cs="Arial"/>
          <w:b/>
          <w:color w:val="0000FF"/>
          <w:sz w:val="28"/>
          <w:szCs w:val="28"/>
        </w:rPr>
        <w:t>3.3 STUDENT PLACEMENT AT NON-ACADEMIC PARTNER ORGANISATION</w:t>
      </w:r>
      <w:r w:rsidR="00150C55">
        <w:rPr>
          <w:rFonts w:ascii="Arial" w:hAnsi="Arial" w:cs="Arial"/>
          <w:b/>
          <w:color w:val="0000FF"/>
          <w:sz w:val="28"/>
          <w:szCs w:val="28"/>
        </w:rPr>
        <w:t>.</w:t>
      </w:r>
      <w:r w:rsidRPr="00150C5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50C55">
        <w:rPr>
          <w:rFonts w:ascii="Arial" w:hAnsi="Arial" w:cs="Arial"/>
          <w:color w:val="000000" w:themeColor="text1"/>
          <w:sz w:val="22"/>
          <w:szCs w:val="22"/>
        </w:rPr>
        <w:t>P</w:t>
      </w:r>
      <w:r w:rsidR="001740B6" w:rsidRPr="00150C55">
        <w:rPr>
          <w:rFonts w:ascii="Arial" w:hAnsi="Arial" w:cs="Arial"/>
          <w:color w:val="000000" w:themeColor="text1"/>
          <w:sz w:val="22"/>
          <w:szCs w:val="22"/>
        </w:rPr>
        <w:t xml:space="preserve">lease refer to the BBSRC </w:t>
      </w:r>
      <w:proofErr w:type="spellStart"/>
      <w:r w:rsidR="001740B6" w:rsidRPr="00150C55">
        <w:rPr>
          <w:rFonts w:ascii="Arial" w:hAnsi="Arial" w:cs="Arial"/>
          <w:color w:val="000000" w:themeColor="text1"/>
          <w:sz w:val="22"/>
          <w:szCs w:val="22"/>
        </w:rPr>
        <w:t>iCASE</w:t>
      </w:r>
      <w:proofErr w:type="spellEnd"/>
      <w:r w:rsidR="001740B6" w:rsidRPr="00150C55">
        <w:rPr>
          <w:rFonts w:ascii="Arial" w:hAnsi="Arial" w:cs="Arial"/>
          <w:color w:val="000000" w:themeColor="text1"/>
          <w:sz w:val="22"/>
          <w:szCs w:val="22"/>
        </w:rPr>
        <w:t xml:space="preserve"> Information Pack</w:t>
      </w:r>
      <w:r w:rsidR="00150C5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150C55">
        <w:rPr>
          <w:rFonts w:ascii="Arial" w:hAnsi="Arial" w:cs="Arial"/>
          <w:color w:val="000000" w:themeColor="text1"/>
          <w:sz w:val="22"/>
          <w:szCs w:val="22"/>
        </w:rPr>
        <w:t>link on page 1</w:t>
      </w:r>
      <w:r w:rsidR="00150C55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42B84D62" w14:textId="77777777" w:rsidR="00E84674" w:rsidRDefault="00E84674" w:rsidP="00E84674">
      <w:pPr>
        <w:ind w:left="-567" w:right="-91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2268"/>
      </w:tblGrid>
      <w:tr w:rsidR="00E84674" w14:paraId="6560ED91" w14:textId="77777777" w:rsidTr="00E84674">
        <w:tc>
          <w:tcPr>
            <w:tcW w:w="6237" w:type="dxa"/>
          </w:tcPr>
          <w:p w14:paraId="72DF7187" w14:textId="24A8EB3B" w:rsidR="00E84674" w:rsidRPr="00E84674" w:rsidRDefault="00E84674" w:rsidP="00E84674">
            <w:pPr>
              <w:ind w:right="-91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46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UESTION</w:t>
            </w:r>
          </w:p>
        </w:tc>
        <w:tc>
          <w:tcPr>
            <w:tcW w:w="1134" w:type="dxa"/>
          </w:tcPr>
          <w:p w14:paraId="011336D4" w14:textId="466FCCD0" w:rsidR="00E84674" w:rsidRPr="00E84674" w:rsidRDefault="00E84674" w:rsidP="00E84674">
            <w:pPr>
              <w:ind w:right="-91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YES </w:t>
            </w:r>
            <w:r w:rsidRPr="00E846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46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268" w:type="dxa"/>
          </w:tcPr>
          <w:p w14:paraId="592B18BD" w14:textId="7ACD0EC2" w:rsidR="00E84674" w:rsidRPr="00E84674" w:rsidRDefault="00E84674" w:rsidP="00E84674">
            <w:pPr>
              <w:ind w:right="-91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Proceed TO</w:t>
            </w:r>
          </w:p>
        </w:tc>
      </w:tr>
      <w:tr w:rsidR="00E84674" w14:paraId="4B0015DF" w14:textId="77777777" w:rsidTr="00E84674">
        <w:tc>
          <w:tcPr>
            <w:tcW w:w="6237" w:type="dxa"/>
          </w:tcPr>
          <w:p w14:paraId="2D2DADB3" w14:textId="77777777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 Will the student spend the minimum of 3 months at the non-</w:t>
            </w:r>
          </w:p>
          <w:p w14:paraId="5286AFFD" w14:textId="27121242" w:rsidR="00E84674" w:rsidRDefault="002540FA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academic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84674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partner?</w:t>
            </w:r>
          </w:p>
        </w:tc>
        <w:tc>
          <w:tcPr>
            <w:tcW w:w="1134" w:type="dxa"/>
          </w:tcPr>
          <w:p w14:paraId="141A4E5C" w14:textId="77777777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61DA51" w14:textId="74A5D8AB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Q2 (if NO, you are </w:t>
            </w:r>
          </w:p>
          <w:p w14:paraId="503CE3E8" w14:textId="27E3B0DA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not eligible)</w:t>
            </w:r>
          </w:p>
        </w:tc>
      </w:tr>
      <w:tr w:rsidR="00E84674" w14:paraId="418D6FD9" w14:textId="77777777" w:rsidTr="00E84674">
        <w:tc>
          <w:tcPr>
            <w:tcW w:w="6237" w:type="dxa"/>
          </w:tcPr>
          <w:p w14:paraId="5D53D6A4" w14:textId="2E57C8BE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 Will the student placement take place within the UK?</w:t>
            </w:r>
          </w:p>
        </w:tc>
        <w:tc>
          <w:tcPr>
            <w:tcW w:w="1134" w:type="dxa"/>
          </w:tcPr>
          <w:p w14:paraId="745E281E" w14:textId="77777777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25E289" w14:textId="6F3F93FC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 – Section 3</w:t>
            </w:r>
            <w:r w:rsidR="004A412B">
              <w:rPr>
                <w:rFonts w:ascii="Arial" w:hAnsi="Arial" w:cs="Arial"/>
                <w:color w:val="000000" w:themeColor="text1"/>
                <w:sz w:val="22"/>
                <w:szCs w:val="22"/>
              </w:rPr>
              <w:t>.4</w:t>
            </w:r>
          </w:p>
          <w:p w14:paraId="5B35FF3B" w14:textId="184DE716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– Q3</w:t>
            </w:r>
          </w:p>
        </w:tc>
      </w:tr>
      <w:tr w:rsidR="00E84674" w14:paraId="4493DDA3" w14:textId="77777777" w:rsidTr="00E84674">
        <w:tc>
          <w:tcPr>
            <w:tcW w:w="6237" w:type="dxa"/>
          </w:tcPr>
          <w:p w14:paraId="424FA5D3" w14:textId="77777777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If NO, does the non-academic partner have a UK-based </w:t>
            </w:r>
          </w:p>
          <w:p w14:paraId="6A08A382" w14:textId="7A686038" w:rsidR="00E84674" w:rsidRDefault="00E84674" w:rsidP="004A412B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A41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and/ 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 production capability?</w:t>
            </w:r>
          </w:p>
        </w:tc>
        <w:tc>
          <w:tcPr>
            <w:tcW w:w="1134" w:type="dxa"/>
          </w:tcPr>
          <w:p w14:paraId="68759D99" w14:textId="77777777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2BDB97" w14:textId="1D13D67F" w:rsidR="00E84674" w:rsidRDefault="00E84674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Q4</w:t>
            </w:r>
          </w:p>
        </w:tc>
      </w:tr>
      <w:tr w:rsidR="00085F58" w14:paraId="7159267B" w14:textId="77777777" w:rsidTr="001740B6">
        <w:tc>
          <w:tcPr>
            <w:tcW w:w="9639" w:type="dxa"/>
            <w:gridSpan w:val="3"/>
          </w:tcPr>
          <w:p w14:paraId="2D1E62A3" w14:textId="77777777" w:rsidR="001740B6" w:rsidRDefault="00085F58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 Please explain below how the non-academic partner provides an opportunity to gain skills not </w:t>
            </w:r>
          </w:p>
          <w:p w14:paraId="1A84BD26" w14:textId="7B533528" w:rsidR="00085F58" w:rsidRDefault="00085F58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currently available within </w:t>
            </w:r>
            <w:r w:rsidR="002540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UK [Maximum 750 characters]</w:t>
            </w:r>
          </w:p>
        </w:tc>
      </w:tr>
      <w:tr w:rsidR="00085F58" w14:paraId="76FE158D" w14:textId="77777777" w:rsidTr="001740B6">
        <w:tc>
          <w:tcPr>
            <w:tcW w:w="9639" w:type="dxa"/>
            <w:gridSpan w:val="3"/>
          </w:tcPr>
          <w:p w14:paraId="48FE02D6" w14:textId="77777777" w:rsidR="00085F58" w:rsidRDefault="00085F58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Q4 Explanation:</w:t>
            </w:r>
          </w:p>
          <w:p w14:paraId="53BF982B" w14:textId="77777777" w:rsidR="00085F58" w:rsidRDefault="00085F58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83D8DF2" w14:textId="77777777" w:rsidR="00085F58" w:rsidRDefault="00085F58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B6D45E" w14:textId="77777777" w:rsidR="00085F58" w:rsidRDefault="00085F58" w:rsidP="00E84674">
            <w:pPr>
              <w:ind w:right="-9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37D93AD" w14:textId="77777777" w:rsidR="00E84674" w:rsidRPr="00E84674" w:rsidRDefault="00E84674" w:rsidP="00E84674">
      <w:pPr>
        <w:ind w:left="-567" w:right="-914"/>
        <w:rPr>
          <w:rFonts w:ascii="Arial" w:hAnsi="Arial" w:cs="Arial"/>
          <w:color w:val="000000" w:themeColor="text1"/>
          <w:sz w:val="22"/>
          <w:szCs w:val="22"/>
        </w:rPr>
      </w:pPr>
    </w:p>
    <w:p w14:paraId="0356090B" w14:textId="41BE383E" w:rsidR="001740B6" w:rsidRPr="001740B6" w:rsidRDefault="001740B6" w:rsidP="001740B6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 w:rsidRPr="001740B6">
        <w:rPr>
          <w:rFonts w:ascii="Arial" w:hAnsi="Arial" w:cs="Arial"/>
          <w:b/>
          <w:color w:val="0000FF"/>
          <w:sz w:val="28"/>
          <w:szCs w:val="28"/>
        </w:rPr>
        <w:t>3.4 GIVE DETAILS OF THE FINANCIAL AND IN-KIND CONTRIBUTIONS TO BE MADE BY THE NON-ACADEMIC / COMPANY PARTNER IN SUPPORT OF THE STUDENTSHIP</w:t>
      </w:r>
      <w:r w:rsidR="00150C55">
        <w:rPr>
          <w:rFonts w:ascii="Arial" w:hAnsi="Arial" w:cs="Arial"/>
          <w:b/>
          <w:color w:val="0000FF"/>
          <w:sz w:val="28"/>
          <w:szCs w:val="28"/>
        </w:rPr>
        <w:t>.</w:t>
      </w:r>
      <w:r w:rsidR="00150C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0C55">
        <w:rPr>
          <w:rFonts w:ascii="Arial" w:hAnsi="Arial" w:cs="Arial"/>
          <w:color w:val="000000" w:themeColor="text1"/>
          <w:sz w:val="22"/>
          <w:szCs w:val="22"/>
        </w:rPr>
        <w:t xml:space="preserve">Minimum commitment levels are detailed in the BBSRC </w:t>
      </w:r>
      <w:proofErr w:type="spellStart"/>
      <w:r w:rsidRPr="00150C55">
        <w:rPr>
          <w:rFonts w:ascii="Arial" w:hAnsi="Arial" w:cs="Arial"/>
          <w:color w:val="000000" w:themeColor="text1"/>
          <w:sz w:val="22"/>
          <w:szCs w:val="22"/>
        </w:rPr>
        <w:t>iCASE</w:t>
      </w:r>
      <w:proofErr w:type="spellEnd"/>
      <w:r w:rsidRPr="00150C55">
        <w:rPr>
          <w:rFonts w:ascii="Arial" w:hAnsi="Arial" w:cs="Arial"/>
          <w:color w:val="000000" w:themeColor="text1"/>
          <w:sz w:val="22"/>
          <w:szCs w:val="22"/>
        </w:rPr>
        <w:t xml:space="preserve"> Information Pack</w:t>
      </w:r>
      <w:r w:rsidR="00A81F29" w:rsidRPr="00150C55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2540FA" w:rsidRPr="00150C55">
        <w:rPr>
          <w:rFonts w:ascii="Arial" w:hAnsi="Arial" w:cs="Arial"/>
          <w:color w:val="000000" w:themeColor="text1"/>
          <w:sz w:val="22"/>
          <w:szCs w:val="22"/>
        </w:rPr>
        <w:t>on page 1</w:t>
      </w:r>
      <w:r w:rsidRPr="00150C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6BC4F1" w14:textId="7E48B993" w:rsidR="00C25A7B" w:rsidRPr="00C25A7B" w:rsidRDefault="00C25A7B" w:rsidP="00085F58">
      <w:pPr>
        <w:ind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3119"/>
        <w:gridCol w:w="1843"/>
        <w:gridCol w:w="1842"/>
      </w:tblGrid>
      <w:tr w:rsidR="00A81F29" w14:paraId="32981C48" w14:textId="77777777" w:rsidTr="000530A9">
        <w:tc>
          <w:tcPr>
            <w:tcW w:w="2835" w:type="dxa"/>
          </w:tcPr>
          <w:p w14:paraId="17E86FDA" w14:textId="2F75E1DE" w:rsidR="00A81F29" w:rsidRPr="001740B6" w:rsidRDefault="00A81F29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1740B6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3119" w:type="dxa"/>
          </w:tcPr>
          <w:p w14:paraId="4B17BFAC" w14:textId="2736E510" w:rsidR="00A81F29" w:rsidRPr="00A81F29" w:rsidRDefault="00A81F29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A81F2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843" w:type="dxa"/>
          </w:tcPr>
          <w:p w14:paraId="692110FF" w14:textId="57200C0E" w:rsidR="00A81F29" w:rsidRPr="00A81F29" w:rsidRDefault="00A81F29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A81F29">
              <w:rPr>
                <w:rFonts w:ascii="Arial" w:hAnsi="Arial" w:cs="Arial"/>
                <w:b/>
                <w:sz w:val="22"/>
                <w:szCs w:val="22"/>
              </w:rPr>
              <w:t>COST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(£)</w:t>
            </w:r>
          </w:p>
        </w:tc>
        <w:tc>
          <w:tcPr>
            <w:tcW w:w="1842" w:type="dxa"/>
          </w:tcPr>
          <w:p w14:paraId="33FC44E8" w14:textId="77777777" w:rsidR="00A81F29" w:rsidRDefault="00A81F29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A81F29">
              <w:rPr>
                <w:rFonts w:ascii="Arial" w:hAnsi="Arial" w:cs="Arial"/>
                <w:b/>
                <w:sz w:val="22"/>
                <w:szCs w:val="22"/>
              </w:rPr>
              <w:t>CONTRIBUTOR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95F130" w14:textId="6FEC4BAD" w:rsidR="00A81F29" w:rsidRPr="00A81F29" w:rsidRDefault="00A81F29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(IP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81F29" w14:paraId="7F0A0E10" w14:textId="77777777" w:rsidTr="000530A9">
        <w:tc>
          <w:tcPr>
            <w:tcW w:w="2835" w:type="dxa"/>
          </w:tcPr>
          <w:p w14:paraId="1081CB34" w14:textId="2030B931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Placement expenses</w:t>
            </w:r>
          </w:p>
        </w:tc>
        <w:tc>
          <w:tcPr>
            <w:tcW w:w="3119" w:type="dxa"/>
          </w:tcPr>
          <w:p w14:paraId="42E0DB00" w14:textId="7CCE9000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Travel:</w:t>
            </w:r>
          </w:p>
          <w:p w14:paraId="473E68EA" w14:textId="6A9BB919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Accommodation:</w:t>
            </w:r>
          </w:p>
          <w:p w14:paraId="404BB1A6" w14:textId="48A92AF4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Consumables:</w:t>
            </w:r>
          </w:p>
          <w:p w14:paraId="32EB0293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</w:p>
          <w:p w14:paraId="7318F09C" w14:textId="34C2FAA0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Conferences:</w:t>
            </w:r>
          </w:p>
          <w:p w14:paraId="5E5D4395" w14:textId="37158EF6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843" w:type="dxa"/>
          </w:tcPr>
          <w:p w14:paraId="3AF6A616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4E769B" w14:textId="6308F542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87DB3">
              <w:rPr>
                <w:rFonts w:ascii="Arial" w:hAnsi="Arial" w:cs="Arial"/>
                <w:sz w:val="22"/>
                <w:szCs w:val="22"/>
              </w:rPr>
              <w:t xml:space="preserve">ndustrial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87DB3">
              <w:rPr>
                <w:rFonts w:ascii="Arial" w:hAnsi="Arial" w:cs="Arial"/>
                <w:sz w:val="22"/>
                <w:szCs w:val="22"/>
              </w:rPr>
              <w:t>artner</w:t>
            </w:r>
          </w:p>
        </w:tc>
      </w:tr>
      <w:tr w:rsidR="00A81F29" w14:paraId="703B4337" w14:textId="77777777" w:rsidTr="000530A9">
        <w:tc>
          <w:tcPr>
            <w:tcW w:w="2835" w:type="dxa"/>
          </w:tcPr>
          <w:p w14:paraId="70C5E1FF" w14:textId="77777777" w:rsidR="000530A9" w:rsidRPr="00B04B3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B04B39">
              <w:rPr>
                <w:rFonts w:ascii="Arial" w:hAnsi="Arial" w:cs="Arial"/>
                <w:sz w:val="22"/>
                <w:szCs w:val="22"/>
              </w:rPr>
              <w:t xml:space="preserve">Annual contribution to the </w:t>
            </w:r>
          </w:p>
          <w:p w14:paraId="3FCA7E43" w14:textId="25A949A9" w:rsidR="00A81F29" w:rsidRPr="00B04B3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B04B39">
              <w:rPr>
                <w:rFonts w:ascii="Arial" w:hAnsi="Arial" w:cs="Arial"/>
                <w:sz w:val="22"/>
                <w:szCs w:val="22"/>
              </w:rPr>
              <w:t>academic partner</w:t>
            </w:r>
            <w:r w:rsidR="007973FD" w:rsidRPr="00B04B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180FB57" w14:textId="77777777" w:rsidR="004A412B" w:rsidRPr="004A412B" w:rsidRDefault="004A412B" w:rsidP="004A412B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4A412B">
              <w:rPr>
                <w:rFonts w:ascii="Arial" w:hAnsi="Arial" w:cs="Arial"/>
                <w:sz w:val="22"/>
                <w:szCs w:val="22"/>
              </w:rPr>
              <w:t xml:space="preserve">Minimum £1,400 per year </w:t>
            </w:r>
          </w:p>
          <w:p w14:paraId="565AB352" w14:textId="3C370435" w:rsidR="00A81F29" w:rsidRPr="00B04B39" w:rsidRDefault="004A412B" w:rsidP="004A412B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4A412B">
              <w:rPr>
                <w:rFonts w:ascii="Arial" w:hAnsi="Arial" w:cs="Arial"/>
                <w:sz w:val="22"/>
                <w:szCs w:val="22"/>
              </w:rPr>
              <w:t>if &gt;50 employees</w:t>
            </w:r>
          </w:p>
        </w:tc>
        <w:tc>
          <w:tcPr>
            <w:tcW w:w="1843" w:type="dxa"/>
          </w:tcPr>
          <w:p w14:paraId="709E289A" w14:textId="6A1FD43A" w:rsidR="00A81F29" w:rsidRPr="00B04B3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B04B39">
              <w:rPr>
                <w:rFonts w:ascii="Arial" w:hAnsi="Arial" w:cs="Arial"/>
                <w:sz w:val="22"/>
                <w:szCs w:val="22"/>
              </w:rPr>
              <w:t>£1,400 per year</w:t>
            </w:r>
          </w:p>
        </w:tc>
        <w:tc>
          <w:tcPr>
            <w:tcW w:w="1842" w:type="dxa"/>
          </w:tcPr>
          <w:p w14:paraId="7E8897A6" w14:textId="0099393C" w:rsidR="00A81F29" w:rsidRPr="00B04B3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B04B39">
              <w:rPr>
                <w:rFonts w:ascii="Arial" w:hAnsi="Arial" w:cs="Arial"/>
                <w:sz w:val="22"/>
                <w:szCs w:val="22"/>
              </w:rPr>
              <w:t>I</w:t>
            </w:r>
            <w:r w:rsidR="00C87DB3" w:rsidRPr="00B04B39">
              <w:rPr>
                <w:rFonts w:ascii="Arial" w:hAnsi="Arial" w:cs="Arial"/>
                <w:sz w:val="22"/>
                <w:szCs w:val="22"/>
              </w:rPr>
              <w:t xml:space="preserve">ndustrial </w:t>
            </w:r>
            <w:r w:rsidRPr="00B04B39">
              <w:rPr>
                <w:rFonts w:ascii="Arial" w:hAnsi="Arial" w:cs="Arial"/>
                <w:sz w:val="22"/>
                <w:szCs w:val="22"/>
              </w:rPr>
              <w:t>P</w:t>
            </w:r>
            <w:r w:rsidR="00C87DB3" w:rsidRPr="00B04B39">
              <w:rPr>
                <w:rFonts w:ascii="Arial" w:hAnsi="Arial" w:cs="Arial"/>
                <w:sz w:val="22"/>
                <w:szCs w:val="22"/>
              </w:rPr>
              <w:t>artner</w:t>
            </w:r>
          </w:p>
        </w:tc>
      </w:tr>
      <w:tr w:rsidR="00A81F29" w14:paraId="23181C0D" w14:textId="77777777" w:rsidTr="000530A9">
        <w:tc>
          <w:tcPr>
            <w:tcW w:w="2835" w:type="dxa"/>
          </w:tcPr>
          <w:p w14:paraId="2C8E75F0" w14:textId="0A4AF889" w:rsidR="00A81F29" w:rsidRPr="00B04B3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B04B39">
              <w:rPr>
                <w:rFonts w:ascii="Arial" w:hAnsi="Arial" w:cs="Arial"/>
                <w:sz w:val="22"/>
                <w:szCs w:val="22"/>
              </w:rPr>
              <w:lastRenderedPageBreak/>
              <w:t>Academic Partner Cost</w:t>
            </w:r>
          </w:p>
        </w:tc>
        <w:tc>
          <w:tcPr>
            <w:tcW w:w="3119" w:type="dxa"/>
          </w:tcPr>
          <w:p w14:paraId="704F53D2" w14:textId="77777777" w:rsidR="00A81F29" w:rsidRPr="00B04B3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298AED" w14:textId="327ECA7A" w:rsidR="00A81F29" w:rsidRPr="00B04B39" w:rsidRDefault="008C462F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£8,500</w:t>
            </w:r>
            <w:r w:rsidR="00A81F29" w:rsidRPr="00B04B39">
              <w:rPr>
                <w:rFonts w:ascii="Arial" w:hAnsi="Arial" w:cs="Arial"/>
                <w:sz w:val="22"/>
                <w:szCs w:val="22"/>
              </w:rPr>
              <w:t xml:space="preserve"> (estimate) </w:t>
            </w:r>
          </w:p>
          <w:p w14:paraId="2E4FA51D" w14:textId="64C38E52" w:rsidR="00A81F29" w:rsidRPr="00B04B3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 w:rsidRPr="00B04B3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842" w:type="dxa"/>
          </w:tcPr>
          <w:p w14:paraId="407E0CE5" w14:textId="77777777" w:rsidR="00A81F29" w:rsidRPr="00B04B3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29" w14:paraId="4E0708A7" w14:textId="77777777" w:rsidTr="000530A9">
        <w:tc>
          <w:tcPr>
            <w:tcW w:w="2835" w:type="dxa"/>
          </w:tcPr>
          <w:p w14:paraId="35B184CE" w14:textId="77777777" w:rsidR="008E31BC" w:rsidRDefault="008E31BC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81F29">
              <w:rPr>
                <w:rFonts w:ascii="Arial" w:hAnsi="Arial" w:cs="Arial"/>
                <w:sz w:val="22"/>
                <w:szCs w:val="22"/>
              </w:rPr>
              <w:t xml:space="preserve">aintenance </w:t>
            </w:r>
            <w:r>
              <w:rPr>
                <w:rFonts w:ascii="Arial" w:hAnsi="Arial" w:cs="Arial"/>
                <w:sz w:val="22"/>
                <w:szCs w:val="22"/>
              </w:rPr>
              <w:t xml:space="preserve">stipend (if </w:t>
            </w:r>
          </w:p>
          <w:p w14:paraId="6EF8EFA5" w14:textId="2A07DC34" w:rsidR="00A81F29" w:rsidRDefault="008E31BC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BBSRC eligible</w:t>
            </w:r>
            <w:r w:rsidR="00A81F2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5F0E6D5F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86CD06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742E28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29" w14:paraId="27F6505E" w14:textId="77777777" w:rsidTr="000530A9">
        <w:tc>
          <w:tcPr>
            <w:tcW w:w="2835" w:type="dxa"/>
          </w:tcPr>
          <w:p w14:paraId="7EE3D34B" w14:textId="621DA47D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Stipend supplement</w:t>
            </w:r>
          </w:p>
        </w:tc>
        <w:tc>
          <w:tcPr>
            <w:tcW w:w="3119" w:type="dxa"/>
          </w:tcPr>
          <w:p w14:paraId="052DE248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4E8559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5E9313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29" w14:paraId="56AC8006" w14:textId="77777777" w:rsidTr="000530A9">
        <w:trPr>
          <w:trHeight w:val="782"/>
        </w:trPr>
        <w:tc>
          <w:tcPr>
            <w:tcW w:w="2835" w:type="dxa"/>
          </w:tcPr>
          <w:p w14:paraId="4F25E632" w14:textId="77777777" w:rsidR="000530A9" w:rsidRDefault="000530A9" w:rsidP="000530A9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(Financial or in kind,</w:t>
            </w:r>
          </w:p>
          <w:p w14:paraId="21C2AFFE" w14:textId="2E7E1824" w:rsidR="00A81F29" w:rsidRDefault="000530A9" w:rsidP="000530A9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 detailed breakdown)</w:t>
            </w:r>
          </w:p>
        </w:tc>
        <w:tc>
          <w:tcPr>
            <w:tcW w:w="3119" w:type="dxa"/>
          </w:tcPr>
          <w:p w14:paraId="44E66390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865F4E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0324EE" w14:textId="77777777" w:rsidR="00A81F29" w:rsidRDefault="00A81F29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D87" w14:paraId="7D9E9DDE" w14:textId="77777777" w:rsidTr="000530A9">
        <w:tc>
          <w:tcPr>
            <w:tcW w:w="2835" w:type="dxa"/>
          </w:tcPr>
          <w:p w14:paraId="2C86352C" w14:textId="491B35F3" w:rsidR="004B3D87" w:rsidRPr="004B3D87" w:rsidRDefault="004B3D87" w:rsidP="002649C7">
            <w:pPr>
              <w:ind w:right="-914"/>
              <w:rPr>
                <w:rFonts w:ascii="Arial" w:hAnsi="Arial" w:cs="Arial"/>
                <w:b/>
                <w:sz w:val="22"/>
                <w:szCs w:val="22"/>
              </w:rPr>
            </w:pPr>
            <w:r w:rsidRPr="004B3D8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119" w:type="dxa"/>
          </w:tcPr>
          <w:p w14:paraId="33B2B167" w14:textId="77777777" w:rsidR="004B3D87" w:rsidRDefault="004B3D87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4C7CC7" w14:textId="77777777" w:rsidR="004B3D87" w:rsidRDefault="004B3D87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5BDF9F" w14:textId="77777777" w:rsidR="004B3D87" w:rsidRDefault="004B3D87" w:rsidP="002649C7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F3E46" w14:textId="77777777" w:rsidR="00C25A7B" w:rsidRDefault="00C25A7B" w:rsidP="004A412B">
      <w:pPr>
        <w:ind w:right="-914"/>
        <w:rPr>
          <w:rFonts w:ascii="Arial" w:hAnsi="Arial" w:cs="Arial"/>
          <w:sz w:val="22"/>
          <w:szCs w:val="22"/>
        </w:rPr>
      </w:pPr>
    </w:p>
    <w:p w14:paraId="3707EC0B" w14:textId="77777777" w:rsidR="007973FD" w:rsidRDefault="007973FD" w:rsidP="004B3D87">
      <w:pPr>
        <w:ind w:left="-567" w:right="-914"/>
        <w:rPr>
          <w:rFonts w:ascii="Arial" w:hAnsi="Arial" w:cs="Arial"/>
          <w:sz w:val="22"/>
          <w:szCs w:val="22"/>
        </w:rPr>
      </w:pPr>
    </w:p>
    <w:p w14:paraId="52A6ABEA" w14:textId="3CEC13B0" w:rsidR="004B3D87" w:rsidRPr="00C25A7B" w:rsidRDefault="004B3D87" w:rsidP="004B3D87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25A7B">
        <w:rPr>
          <w:rFonts w:ascii="Arial" w:hAnsi="Arial" w:cs="Arial"/>
          <w:sz w:val="22"/>
          <w:szCs w:val="22"/>
        </w:rPr>
        <w:t>o prevent return of your application the expenses incurred by the non-academic partner in support of the student placement must be detailed</w:t>
      </w:r>
      <w:r w:rsidR="00C87DB3">
        <w:rPr>
          <w:rFonts w:ascii="Arial" w:hAnsi="Arial" w:cs="Arial"/>
          <w:sz w:val="22"/>
          <w:szCs w:val="22"/>
        </w:rPr>
        <w:t xml:space="preserve"> above</w:t>
      </w:r>
      <w:r w:rsidRPr="00C25A7B">
        <w:rPr>
          <w:rFonts w:ascii="Arial" w:hAnsi="Arial" w:cs="Arial"/>
          <w:sz w:val="22"/>
          <w:szCs w:val="22"/>
        </w:rPr>
        <w:t xml:space="preserve">. </w:t>
      </w:r>
    </w:p>
    <w:p w14:paraId="06C330A3" w14:textId="77777777" w:rsidR="001740B6" w:rsidRDefault="001740B6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1715DDD6" w14:textId="22FC214E" w:rsidR="00C87DB3" w:rsidRPr="00C25A7B" w:rsidRDefault="00C87DB3" w:rsidP="00C87DB3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 xml:space="preserve">You must submit a </w:t>
      </w:r>
      <w:r w:rsidRPr="00C87DB3">
        <w:rPr>
          <w:rFonts w:ascii="Arial" w:hAnsi="Arial" w:cs="Arial"/>
          <w:sz w:val="22"/>
          <w:szCs w:val="22"/>
        </w:rPr>
        <w:t xml:space="preserve">signed </w:t>
      </w:r>
      <w:r w:rsidRPr="00C25A7B">
        <w:rPr>
          <w:rFonts w:ascii="Arial" w:hAnsi="Arial" w:cs="Arial"/>
          <w:sz w:val="22"/>
          <w:szCs w:val="22"/>
        </w:rPr>
        <w:t>supporting letter from the Industrial Partner outlining their contribut</w:t>
      </w:r>
      <w:r w:rsidR="004A412B">
        <w:rPr>
          <w:rFonts w:ascii="Arial" w:hAnsi="Arial" w:cs="Arial"/>
          <w:sz w:val="22"/>
          <w:szCs w:val="22"/>
        </w:rPr>
        <w:t>ion to the project (financial and</w:t>
      </w:r>
      <w:bookmarkStart w:id="0" w:name="_GoBack"/>
      <w:bookmarkEnd w:id="0"/>
      <w:r w:rsidRPr="00C25A7B">
        <w:rPr>
          <w:rFonts w:ascii="Arial" w:hAnsi="Arial" w:cs="Arial"/>
          <w:sz w:val="22"/>
          <w:szCs w:val="22"/>
        </w:rPr>
        <w:t xml:space="preserve"> in kind).</w:t>
      </w:r>
    </w:p>
    <w:p w14:paraId="478D6985" w14:textId="77777777" w:rsidR="00C87DB3" w:rsidRDefault="00C87DB3" w:rsidP="002649C7">
      <w:pPr>
        <w:ind w:left="-567" w:right="-914"/>
        <w:rPr>
          <w:rFonts w:ascii="Arial" w:hAnsi="Arial" w:cs="Arial"/>
          <w:sz w:val="22"/>
          <w:szCs w:val="22"/>
        </w:rPr>
      </w:pPr>
    </w:p>
    <w:p w14:paraId="27D28DA7" w14:textId="47BC2293" w:rsidR="004B3D87" w:rsidRDefault="004B3D87" w:rsidP="00524C6C">
      <w:pPr>
        <w:ind w:left="-567" w:right="-914"/>
        <w:rPr>
          <w:rFonts w:ascii="Arial" w:hAnsi="Arial" w:cs="Arial"/>
          <w:sz w:val="22"/>
          <w:szCs w:val="22"/>
        </w:rPr>
      </w:pPr>
      <w:r w:rsidRPr="00C25A7B">
        <w:rPr>
          <w:rFonts w:ascii="Arial" w:hAnsi="Arial" w:cs="Arial"/>
          <w:sz w:val="22"/>
          <w:szCs w:val="22"/>
        </w:rPr>
        <w:t xml:space="preserve">Successful PIs will be responsible for liaising with </w:t>
      </w:r>
      <w:r>
        <w:rPr>
          <w:rFonts w:ascii="Arial" w:hAnsi="Arial" w:cs="Arial"/>
          <w:sz w:val="22"/>
          <w:szCs w:val="22"/>
        </w:rPr>
        <w:t xml:space="preserve">the </w:t>
      </w:r>
      <w:r w:rsidRPr="00C25A7B">
        <w:rPr>
          <w:rFonts w:ascii="Arial" w:hAnsi="Arial" w:cs="Arial"/>
          <w:sz w:val="22"/>
          <w:szCs w:val="22"/>
        </w:rPr>
        <w:t>Indus</w:t>
      </w:r>
      <w:r>
        <w:rPr>
          <w:rFonts w:ascii="Arial" w:hAnsi="Arial" w:cs="Arial"/>
          <w:sz w:val="22"/>
          <w:szCs w:val="22"/>
        </w:rPr>
        <w:t xml:space="preserve">trial Partner and the </w:t>
      </w:r>
      <w:r w:rsidR="00C87DB3">
        <w:rPr>
          <w:rFonts w:ascii="Arial" w:hAnsi="Arial" w:cs="Arial"/>
          <w:sz w:val="22"/>
          <w:szCs w:val="22"/>
        </w:rPr>
        <w:t xml:space="preserve">Cambridge University </w:t>
      </w:r>
      <w:r>
        <w:rPr>
          <w:rFonts w:ascii="Arial" w:hAnsi="Arial" w:cs="Arial"/>
          <w:sz w:val="22"/>
          <w:szCs w:val="22"/>
        </w:rPr>
        <w:t>Research O</w:t>
      </w:r>
      <w:r w:rsidRPr="00C25A7B">
        <w:rPr>
          <w:rFonts w:ascii="Arial" w:hAnsi="Arial" w:cs="Arial"/>
          <w:sz w:val="22"/>
          <w:szCs w:val="22"/>
        </w:rPr>
        <w:t>perations Office in negotiating a contract.</w:t>
      </w:r>
    </w:p>
    <w:p w14:paraId="689DBC0B" w14:textId="77777777" w:rsidR="00524C6C" w:rsidRDefault="00524C6C" w:rsidP="00524C6C">
      <w:pPr>
        <w:ind w:left="-567" w:right="-914"/>
        <w:rPr>
          <w:rFonts w:ascii="Arial" w:hAnsi="Arial" w:cs="Arial"/>
          <w:sz w:val="22"/>
          <w:szCs w:val="22"/>
        </w:rPr>
      </w:pPr>
    </w:p>
    <w:p w14:paraId="0643DC8C" w14:textId="77777777" w:rsidR="00524C6C" w:rsidRDefault="00524C6C" w:rsidP="00524C6C">
      <w:pPr>
        <w:ind w:left="-567" w:right="-914"/>
        <w:rPr>
          <w:rFonts w:ascii="Arial" w:hAnsi="Arial" w:cs="Arial"/>
          <w:sz w:val="22"/>
          <w:szCs w:val="22"/>
        </w:rPr>
      </w:pPr>
    </w:p>
    <w:p w14:paraId="06016AF7" w14:textId="6C67F075" w:rsidR="004B3D87" w:rsidRPr="00FF19AD" w:rsidRDefault="004B3D87" w:rsidP="004B3D87">
      <w:pPr>
        <w:ind w:left="-567" w:right="-914"/>
        <w:rPr>
          <w:rFonts w:ascii="Arial" w:hAnsi="Arial" w:cs="Arial"/>
          <w:b/>
          <w:color w:val="660066"/>
          <w:sz w:val="28"/>
          <w:szCs w:val="28"/>
        </w:rPr>
      </w:pPr>
      <w:r>
        <w:rPr>
          <w:rFonts w:ascii="Arial" w:hAnsi="Arial" w:cs="Arial"/>
          <w:b/>
          <w:color w:val="660066"/>
          <w:sz w:val="28"/>
          <w:szCs w:val="28"/>
        </w:rPr>
        <w:t>SECTION 4</w:t>
      </w:r>
    </w:p>
    <w:p w14:paraId="7F712C3D" w14:textId="77777777" w:rsidR="004B3D87" w:rsidRDefault="004B3D87" w:rsidP="004B3D87">
      <w:pPr>
        <w:ind w:left="-567" w:right="-914"/>
        <w:rPr>
          <w:rFonts w:ascii="Arial" w:hAnsi="Arial" w:cs="Arial"/>
          <w:sz w:val="22"/>
          <w:szCs w:val="22"/>
        </w:rPr>
      </w:pPr>
    </w:p>
    <w:p w14:paraId="33BB2E4D" w14:textId="3A0F7B38" w:rsidR="004B3D87" w:rsidRPr="00FF19AD" w:rsidRDefault="00E122DF" w:rsidP="004B3D87">
      <w:pPr>
        <w:ind w:left="-567" w:right="-914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4.1 </w:t>
      </w:r>
      <w:r w:rsidR="004B3D87">
        <w:rPr>
          <w:rFonts w:ascii="Arial" w:hAnsi="Arial" w:cs="Arial"/>
          <w:b/>
          <w:color w:val="0000FF"/>
          <w:sz w:val="28"/>
          <w:szCs w:val="28"/>
        </w:rPr>
        <w:t>DEPARTMENTAL APPROVAL</w:t>
      </w:r>
    </w:p>
    <w:p w14:paraId="43AAC73C" w14:textId="77777777" w:rsidR="004B3D87" w:rsidRDefault="004B3D87" w:rsidP="00E122DF">
      <w:pPr>
        <w:ind w:left="-567" w:right="-914"/>
        <w:rPr>
          <w:rFonts w:ascii="Arial" w:hAnsi="Arial" w:cs="Arial"/>
          <w:sz w:val="22"/>
          <w:szCs w:val="22"/>
        </w:rPr>
      </w:pPr>
    </w:p>
    <w:p w14:paraId="4F8E9477" w14:textId="77777777" w:rsidR="005C417D" w:rsidRDefault="005C417D" w:rsidP="005C417D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Confirmation is required from the applicant’s Head of Department/Institute that they agree to accept this studentship if awarded. </w:t>
      </w:r>
    </w:p>
    <w:p w14:paraId="310F7BDC" w14:textId="77777777" w:rsidR="00E122DF" w:rsidRDefault="00E122DF" w:rsidP="00E122DF">
      <w:pPr>
        <w:ind w:left="-567"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B3D87" w14:paraId="5ED75AB2" w14:textId="77777777" w:rsidTr="00E122DF">
        <w:tc>
          <w:tcPr>
            <w:tcW w:w="9639" w:type="dxa"/>
          </w:tcPr>
          <w:p w14:paraId="73BBDDF1" w14:textId="45ACDC91" w:rsidR="004B3D87" w:rsidRDefault="005C417D" w:rsidP="00E122DF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Head of Department (or delegated person):</w:t>
            </w:r>
          </w:p>
          <w:p w14:paraId="2BE26AE7" w14:textId="282BF94F" w:rsidR="005C417D" w:rsidRDefault="005C417D" w:rsidP="00E122DF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3980114B" w14:textId="77777777" w:rsidR="004B3D87" w:rsidRDefault="004B3D87" w:rsidP="00E122DF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171D48F6" w14:textId="77777777" w:rsidR="005C417D" w:rsidRDefault="005C417D" w:rsidP="00E122DF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09AA2197" w14:textId="77777777" w:rsidR="004B3D87" w:rsidRDefault="004B3D87" w:rsidP="00E122DF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6498E" w14:textId="4C208864" w:rsidR="004B3D87" w:rsidRDefault="004B3D87" w:rsidP="005C417D">
      <w:pPr>
        <w:ind w:right="-91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3402" w:type="dxa"/>
        <w:tblInd w:w="-459" w:type="dxa"/>
        <w:tblLook w:val="04A0" w:firstRow="1" w:lastRow="0" w:firstColumn="1" w:lastColumn="0" w:noHBand="0" w:noVBand="1"/>
      </w:tblPr>
      <w:tblGrid>
        <w:gridCol w:w="3402"/>
      </w:tblGrid>
      <w:tr w:rsidR="004B3D87" w14:paraId="6EC0D591" w14:textId="77777777" w:rsidTr="005C417D">
        <w:tc>
          <w:tcPr>
            <w:tcW w:w="3402" w:type="dxa"/>
          </w:tcPr>
          <w:p w14:paraId="63D764D9" w14:textId="0CB324A6" w:rsidR="005C417D" w:rsidRDefault="005C417D" w:rsidP="005C417D">
            <w:pPr>
              <w:ind w:left="-567" w:right="-91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Date:</w:t>
            </w:r>
          </w:p>
          <w:p w14:paraId="4EE0C718" w14:textId="77777777" w:rsidR="004B3D87" w:rsidRDefault="004B3D87" w:rsidP="00E122DF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2042BCE3" w14:textId="77777777" w:rsidR="004B3D87" w:rsidRDefault="004B3D87" w:rsidP="00E122DF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  <w:p w14:paraId="48653C23" w14:textId="77777777" w:rsidR="004B3D87" w:rsidRDefault="004B3D87" w:rsidP="00E122DF">
            <w:pPr>
              <w:ind w:right="-9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1C547" w14:textId="77777777" w:rsidR="00C87DB3" w:rsidRDefault="00C87DB3" w:rsidP="004B3D87">
      <w:pPr>
        <w:ind w:left="-567" w:right="-914"/>
        <w:rPr>
          <w:rFonts w:ascii="Arial" w:hAnsi="Arial" w:cs="Arial"/>
          <w:sz w:val="22"/>
          <w:szCs w:val="22"/>
        </w:rPr>
      </w:pPr>
    </w:p>
    <w:p w14:paraId="7380814A" w14:textId="750AEE9A" w:rsidR="00C87DB3" w:rsidRDefault="003442B8" w:rsidP="00C87DB3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the</w:t>
      </w:r>
      <w:r w:rsidR="00C87DB3" w:rsidRPr="00CB5150">
        <w:rPr>
          <w:rFonts w:ascii="Arial" w:hAnsi="Arial" w:cs="Arial"/>
          <w:sz w:val="22"/>
          <w:szCs w:val="22"/>
        </w:rPr>
        <w:t xml:space="preserve"> completed application </w:t>
      </w:r>
      <w:r w:rsidR="00C87DB3">
        <w:rPr>
          <w:rFonts w:ascii="Arial" w:hAnsi="Arial" w:cs="Arial"/>
          <w:sz w:val="22"/>
          <w:szCs w:val="22"/>
        </w:rPr>
        <w:t xml:space="preserve">and signed letter of support </w:t>
      </w:r>
      <w:r w:rsidR="00C87DB3" w:rsidRPr="00CB5150">
        <w:rPr>
          <w:rFonts w:ascii="Arial" w:hAnsi="Arial" w:cs="Arial"/>
          <w:sz w:val="22"/>
          <w:szCs w:val="22"/>
        </w:rPr>
        <w:t>to:</w:t>
      </w:r>
    </w:p>
    <w:p w14:paraId="23ECEA0C" w14:textId="77777777" w:rsidR="00C87DB3" w:rsidRDefault="00C87DB3" w:rsidP="00C87DB3">
      <w:pPr>
        <w:ind w:left="-567" w:right="-914"/>
        <w:rPr>
          <w:rFonts w:ascii="Arial" w:hAnsi="Arial" w:cs="Arial"/>
          <w:sz w:val="22"/>
          <w:szCs w:val="22"/>
        </w:rPr>
      </w:pPr>
    </w:p>
    <w:p w14:paraId="52DB9311" w14:textId="77777777" w:rsidR="00C87DB3" w:rsidRDefault="00C87DB3" w:rsidP="00C87DB3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BBSRC DTP Programme Coordinator</w:t>
      </w:r>
    </w:p>
    <w:p w14:paraId="33FB2485" w14:textId="4DD43EC0" w:rsidR="00A46516" w:rsidRDefault="00A46516" w:rsidP="00C87DB3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Biological Sciences, 17 Mill Lane, Cambridge, CB2 1RX</w:t>
      </w:r>
    </w:p>
    <w:p w14:paraId="12F59EC1" w14:textId="03AE69FA" w:rsidR="00C87DB3" w:rsidRPr="00CB5150" w:rsidRDefault="00C87DB3" w:rsidP="00C87DB3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hyperlink r:id="rId13" w:history="1">
        <w:r w:rsidR="00C4177E" w:rsidRPr="00892810">
          <w:rPr>
            <w:rStyle w:val="Hyperlink"/>
            <w:rFonts w:ascii="Arial" w:hAnsi="Arial" w:cs="Arial"/>
            <w:sz w:val="22"/>
            <w:szCs w:val="22"/>
            <w:lang w:eastAsia="en-GB"/>
          </w:rPr>
          <w:t>bbsrcdtp@admin.cam.ac.uk</w:t>
        </w:r>
      </w:hyperlink>
      <w:r>
        <w:rPr>
          <w:rFonts w:ascii="Arial" w:hAnsi="Arial" w:cs="Arial"/>
          <w:color w:val="0000FF"/>
          <w:sz w:val="22"/>
          <w:szCs w:val="22"/>
          <w:u w:val="single"/>
          <w:lang w:eastAsia="en-GB"/>
        </w:rPr>
        <w:t xml:space="preserve"> </w:t>
      </w:r>
    </w:p>
    <w:p w14:paraId="73D8036A" w14:textId="77777777" w:rsidR="00C87DB3" w:rsidRDefault="00C87DB3" w:rsidP="00C87DB3">
      <w:pPr>
        <w:ind w:left="-567" w:right="-914"/>
        <w:rPr>
          <w:rFonts w:ascii="Arial" w:hAnsi="Arial" w:cs="Arial"/>
          <w:sz w:val="22"/>
          <w:szCs w:val="22"/>
        </w:rPr>
      </w:pPr>
    </w:p>
    <w:p w14:paraId="4107E747" w14:textId="25758C47" w:rsidR="00C87DB3" w:rsidRPr="00B072F1" w:rsidRDefault="00C87DB3" w:rsidP="00C87DB3">
      <w:pPr>
        <w:ind w:left="-567" w:right="-914"/>
        <w:rPr>
          <w:rFonts w:ascii="Arial" w:hAnsi="Arial" w:cs="Arial"/>
          <w:b/>
          <w:sz w:val="22"/>
          <w:szCs w:val="22"/>
        </w:rPr>
      </w:pPr>
      <w:r w:rsidRPr="00B072F1">
        <w:rPr>
          <w:rFonts w:ascii="Arial" w:hAnsi="Arial" w:cs="Arial"/>
          <w:b/>
          <w:sz w:val="22"/>
          <w:szCs w:val="22"/>
        </w:rPr>
        <w:t>Deadline</w:t>
      </w:r>
      <w:r w:rsidR="00A46516">
        <w:rPr>
          <w:rFonts w:ascii="Arial" w:hAnsi="Arial" w:cs="Arial"/>
          <w:b/>
          <w:sz w:val="22"/>
          <w:szCs w:val="22"/>
        </w:rPr>
        <w:t xml:space="preserve"> for applica</w:t>
      </w:r>
      <w:r w:rsidR="00C4177E">
        <w:rPr>
          <w:rFonts w:ascii="Arial" w:hAnsi="Arial" w:cs="Arial"/>
          <w:b/>
          <w:sz w:val="22"/>
          <w:szCs w:val="22"/>
        </w:rPr>
        <w:t>tions is Friday</w:t>
      </w:r>
      <w:r w:rsidR="00200975">
        <w:rPr>
          <w:rFonts w:ascii="Arial" w:hAnsi="Arial" w:cs="Arial"/>
          <w:b/>
          <w:sz w:val="22"/>
          <w:szCs w:val="22"/>
        </w:rPr>
        <w:t xml:space="preserve"> 30</w:t>
      </w:r>
      <w:r w:rsidR="00200975" w:rsidRPr="0020097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00975">
        <w:rPr>
          <w:rFonts w:ascii="Arial" w:hAnsi="Arial" w:cs="Arial"/>
          <w:b/>
          <w:sz w:val="22"/>
          <w:szCs w:val="22"/>
        </w:rPr>
        <w:t xml:space="preserve"> </w:t>
      </w:r>
      <w:r w:rsidR="00465892">
        <w:rPr>
          <w:rFonts w:ascii="Arial" w:hAnsi="Arial" w:cs="Arial"/>
          <w:b/>
          <w:sz w:val="22"/>
          <w:szCs w:val="22"/>
        </w:rPr>
        <w:t xml:space="preserve">September </w:t>
      </w:r>
      <w:r w:rsidR="00200975">
        <w:rPr>
          <w:rFonts w:ascii="Arial" w:hAnsi="Arial" w:cs="Arial"/>
          <w:b/>
          <w:sz w:val="22"/>
          <w:szCs w:val="22"/>
        </w:rPr>
        <w:t>2019</w:t>
      </w:r>
      <w:r w:rsidRPr="00B072F1">
        <w:rPr>
          <w:rFonts w:ascii="Arial" w:hAnsi="Arial" w:cs="Arial"/>
          <w:b/>
          <w:sz w:val="22"/>
          <w:szCs w:val="22"/>
        </w:rPr>
        <w:t>.</w:t>
      </w:r>
    </w:p>
    <w:p w14:paraId="67406CAD" w14:textId="77777777" w:rsidR="00C87DB3" w:rsidRDefault="00C87DB3" w:rsidP="00C87DB3">
      <w:pPr>
        <w:ind w:left="-567" w:right="-914"/>
        <w:rPr>
          <w:rFonts w:ascii="Arial" w:hAnsi="Arial" w:cs="Arial"/>
          <w:sz w:val="22"/>
          <w:szCs w:val="22"/>
        </w:rPr>
      </w:pPr>
    </w:p>
    <w:p w14:paraId="46002CE5" w14:textId="77777777" w:rsidR="001A5737" w:rsidRDefault="00C87DB3" w:rsidP="001A5737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Notification of successful </w:t>
      </w:r>
      <w:r w:rsidR="00C4177E">
        <w:rPr>
          <w:rFonts w:ascii="Arial" w:hAnsi="Arial" w:cs="Arial"/>
          <w:sz w:val="22"/>
          <w:szCs w:val="22"/>
        </w:rPr>
        <w:t>bids will be made in October 2019 or upon confirmation of available funds from the BBSRC</w:t>
      </w:r>
      <w:r>
        <w:rPr>
          <w:rFonts w:ascii="Arial" w:hAnsi="Arial" w:cs="Arial"/>
          <w:sz w:val="22"/>
          <w:szCs w:val="22"/>
        </w:rPr>
        <w:t>.</w:t>
      </w:r>
    </w:p>
    <w:p w14:paraId="666AACFD" w14:textId="77777777" w:rsidR="001A5737" w:rsidRDefault="001A5737" w:rsidP="001A5737">
      <w:pPr>
        <w:ind w:left="-567" w:right="-914"/>
        <w:rPr>
          <w:rFonts w:ascii="Arial" w:hAnsi="Arial" w:cs="Arial"/>
          <w:sz w:val="22"/>
          <w:szCs w:val="22"/>
        </w:rPr>
      </w:pPr>
    </w:p>
    <w:p w14:paraId="75568218" w14:textId="0FC72888" w:rsidR="003D4B99" w:rsidRDefault="003D4B99" w:rsidP="001A5737">
      <w:pPr>
        <w:ind w:left="-567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applicants </w:t>
      </w:r>
      <w:r w:rsidRPr="006603F0">
        <w:rPr>
          <w:rFonts w:ascii="Arial" w:hAnsi="Arial" w:cs="Arial"/>
          <w:sz w:val="22"/>
          <w:szCs w:val="22"/>
        </w:rPr>
        <w:t xml:space="preserve">will be responsible for recruiting directly to the </w:t>
      </w:r>
      <w:r>
        <w:rPr>
          <w:rFonts w:ascii="Arial" w:hAnsi="Arial" w:cs="Arial"/>
          <w:sz w:val="22"/>
          <w:szCs w:val="22"/>
        </w:rPr>
        <w:t>CASE</w:t>
      </w:r>
      <w:r w:rsidRPr="006603F0">
        <w:rPr>
          <w:rFonts w:ascii="Arial" w:hAnsi="Arial" w:cs="Arial"/>
          <w:sz w:val="22"/>
          <w:szCs w:val="22"/>
        </w:rPr>
        <w:t xml:space="preserve"> Studentship.</w:t>
      </w:r>
    </w:p>
    <w:p w14:paraId="29CBA0B3" w14:textId="77777777" w:rsidR="003D4B99" w:rsidRPr="00C25A7B" w:rsidRDefault="003D4B99" w:rsidP="00C87DB3">
      <w:pPr>
        <w:ind w:left="-567" w:right="-914"/>
        <w:rPr>
          <w:rFonts w:ascii="Arial" w:hAnsi="Arial" w:cs="Arial"/>
          <w:sz w:val="22"/>
          <w:szCs w:val="22"/>
        </w:rPr>
      </w:pPr>
    </w:p>
    <w:sectPr w:rsidR="003D4B99" w:rsidRPr="00C25A7B" w:rsidSect="00B2596C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ED25" w14:textId="77777777" w:rsidR="008B34F7" w:rsidRDefault="008B34F7" w:rsidP="00C25A7B">
      <w:r>
        <w:separator/>
      </w:r>
    </w:p>
  </w:endnote>
  <w:endnote w:type="continuationSeparator" w:id="0">
    <w:p w14:paraId="11AF1C66" w14:textId="77777777" w:rsidR="008B34F7" w:rsidRDefault="008B34F7" w:rsidP="00C2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A24F8" w14:textId="77777777" w:rsidR="00E122DF" w:rsidRDefault="00E122DF" w:rsidP="00C25A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90ECB" w14:textId="77777777" w:rsidR="00E122DF" w:rsidRDefault="00E12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53DD" w14:textId="77777777" w:rsidR="00E122DF" w:rsidRPr="00C25A7B" w:rsidRDefault="00E122DF" w:rsidP="00C25A7B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2"/>
        <w:szCs w:val="22"/>
      </w:rPr>
    </w:pPr>
    <w:r w:rsidRPr="00C25A7B">
      <w:rPr>
        <w:rStyle w:val="PageNumber"/>
        <w:rFonts w:asciiTheme="majorHAnsi" w:hAnsiTheme="majorHAnsi"/>
        <w:sz w:val="22"/>
        <w:szCs w:val="22"/>
      </w:rPr>
      <w:fldChar w:fldCharType="begin"/>
    </w:r>
    <w:r w:rsidRPr="00C25A7B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C25A7B">
      <w:rPr>
        <w:rStyle w:val="PageNumber"/>
        <w:rFonts w:asciiTheme="majorHAnsi" w:hAnsiTheme="majorHAnsi"/>
        <w:sz w:val="22"/>
        <w:szCs w:val="22"/>
      </w:rPr>
      <w:fldChar w:fldCharType="separate"/>
    </w:r>
    <w:r w:rsidR="004A412B">
      <w:rPr>
        <w:rStyle w:val="PageNumber"/>
        <w:rFonts w:asciiTheme="majorHAnsi" w:hAnsiTheme="majorHAnsi"/>
        <w:noProof/>
        <w:sz w:val="22"/>
        <w:szCs w:val="22"/>
      </w:rPr>
      <w:t>6</w:t>
    </w:r>
    <w:r w:rsidRPr="00C25A7B">
      <w:rPr>
        <w:rStyle w:val="PageNumber"/>
        <w:rFonts w:asciiTheme="majorHAnsi" w:hAnsiTheme="majorHAnsi"/>
        <w:sz w:val="22"/>
        <w:szCs w:val="22"/>
      </w:rPr>
      <w:fldChar w:fldCharType="end"/>
    </w:r>
  </w:p>
  <w:p w14:paraId="246C329C" w14:textId="77777777" w:rsidR="00E122DF" w:rsidRPr="00C25A7B" w:rsidRDefault="00E122DF" w:rsidP="00C25A7B">
    <w:pPr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5E51" w14:textId="77777777" w:rsidR="008B34F7" w:rsidRDefault="008B34F7" w:rsidP="00C25A7B">
      <w:r>
        <w:separator/>
      </w:r>
    </w:p>
  </w:footnote>
  <w:footnote w:type="continuationSeparator" w:id="0">
    <w:p w14:paraId="5BE5F899" w14:textId="77777777" w:rsidR="008B34F7" w:rsidRDefault="008B34F7" w:rsidP="00C2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303"/>
    <w:multiLevelType w:val="hybridMultilevel"/>
    <w:tmpl w:val="A09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AF5"/>
    <w:multiLevelType w:val="hybridMultilevel"/>
    <w:tmpl w:val="2FDA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B"/>
    <w:rsid w:val="000530A9"/>
    <w:rsid w:val="00085F58"/>
    <w:rsid w:val="000C6541"/>
    <w:rsid w:val="00150C55"/>
    <w:rsid w:val="001740B6"/>
    <w:rsid w:val="001A5737"/>
    <w:rsid w:val="00200975"/>
    <w:rsid w:val="00251DD3"/>
    <w:rsid w:val="002540FA"/>
    <w:rsid w:val="00254420"/>
    <w:rsid w:val="002649C7"/>
    <w:rsid w:val="003442B8"/>
    <w:rsid w:val="00344611"/>
    <w:rsid w:val="0034785F"/>
    <w:rsid w:val="003D4B99"/>
    <w:rsid w:val="00437573"/>
    <w:rsid w:val="00451E9A"/>
    <w:rsid w:val="00465892"/>
    <w:rsid w:val="004A412B"/>
    <w:rsid w:val="004B3D87"/>
    <w:rsid w:val="004D21A8"/>
    <w:rsid w:val="00524C6C"/>
    <w:rsid w:val="005C417D"/>
    <w:rsid w:val="0066414E"/>
    <w:rsid w:val="006B0324"/>
    <w:rsid w:val="006C5A48"/>
    <w:rsid w:val="00703325"/>
    <w:rsid w:val="007973FD"/>
    <w:rsid w:val="007F6E80"/>
    <w:rsid w:val="00841F39"/>
    <w:rsid w:val="008B34F7"/>
    <w:rsid w:val="008C462F"/>
    <w:rsid w:val="008E31BC"/>
    <w:rsid w:val="00915D4F"/>
    <w:rsid w:val="009A4091"/>
    <w:rsid w:val="00A46516"/>
    <w:rsid w:val="00A81F29"/>
    <w:rsid w:val="00AD1389"/>
    <w:rsid w:val="00B04B39"/>
    <w:rsid w:val="00B2596C"/>
    <w:rsid w:val="00B646C8"/>
    <w:rsid w:val="00C25A7B"/>
    <w:rsid w:val="00C4177E"/>
    <w:rsid w:val="00C87DB3"/>
    <w:rsid w:val="00D40683"/>
    <w:rsid w:val="00D83F98"/>
    <w:rsid w:val="00E122DF"/>
    <w:rsid w:val="00E84674"/>
    <w:rsid w:val="00E91180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F3A88"/>
  <w14:defaultImageDpi w14:val="300"/>
  <w15:docId w15:val="{1CEC19FC-11F3-4DD5-8E23-3F8C5AE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A7B"/>
  </w:style>
  <w:style w:type="paragraph" w:styleId="Footer">
    <w:name w:val="footer"/>
    <w:basedOn w:val="Normal"/>
    <w:link w:val="FooterChar"/>
    <w:uiPriority w:val="99"/>
    <w:unhideWhenUsed/>
    <w:rsid w:val="00C25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A7B"/>
  </w:style>
  <w:style w:type="character" w:styleId="PageNumber">
    <w:name w:val="page number"/>
    <w:basedOn w:val="DefaultParagraphFont"/>
    <w:uiPriority w:val="99"/>
    <w:semiHidden/>
    <w:unhideWhenUsed/>
    <w:rsid w:val="00C25A7B"/>
  </w:style>
  <w:style w:type="character" w:styleId="Hyperlink">
    <w:name w:val="Hyperlink"/>
    <w:basedOn w:val="DefaultParagraphFont"/>
    <w:uiPriority w:val="99"/>
    <w:unhideWhenUsed/>
    <w:rsid w:val="00C25A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4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bsrcdtp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bsrc.ukri.org/news/planning/forwardlo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srcdtp.lifesci.cam.ac.uk/available-studentships/how-appl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bsrcdtp@admin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srcdtp.lifesci.cam.ac.uk/intranet/icase-project-proposa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02D0F-EE0A-4687-B332-6E9ED69B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8ACDEC4C</Template>
  <TotalTime>16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Fahle</dc:creator>
  <cp:lastModifiedBy>Jennifer Goodwin</cp:lastModifiedBy>
  <cp:revision>3</cp:revision>
  <dcterms:created xsi:type="dcterms:W3CDTF">2019-06-19T14:59:00Z</dcterms:created>
  <dcterms:modified xsi:type="dcterms:W3CDTF">2019-06-20T10:31:00Z</dcterms:modified>
</cp:coreProperties>
</file>